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B" w:rsidRDefault="00B71DCB" w:rsidP="00B71DCB">
      <w:pPr>
        <w:pStyle w:val="NormalWeb"/>
        <w:jc w:val="center"/>
        <w:rPr>
          <w:color w:val="000000"/>
          <w:sz w:val="27"/>
          <w:szCs w:val="27"/>
        </w:rPr>
      </w:pPr>
      <w:r>
        <w:rPr>
          <w:b/>
          <w:bCs/>
          <w:color w:val="000000"/>
          <w:sz w:val="36"/>
          <w:szCs w:val="36"/>
        </w:rPr>
        <w:t>America’s Continuing Holocaust</w:t>
      </w:r>
      <w:r>
        <w:rPr>
          <w:color w:val="000000"/>
          <w:sz w:val="27"/>
          <w:szCs w:val="27"/>
        </w:rPr>
        <w:br/>
        <w:t>By</w:t>
      </w:r>
      <w:r>
        <w:rPr>
          <w:rStyle w:val="apple-converted-space"/>
          <w:color w:val="000000"/>
          <w:sz w:val="27"/>
          <w:szCs w:val="27"/>
        </w:rPr>
        <w:t> </w:t>
      </w:r>
      <w:r>
        <w:rPr>
          <w:i/>
          <w:iCs/>
          <w:color w:val="000000"/>
          <w:sz w:val="27"/>
          <w:szCs w:val="27"/>
        </w:rPr>
        <w:t>Ron Boatwright</w:t>
      </w:r>
    </w:p>
    <w:p w:rsidR="00B71DCB" w:rsidRDefault="00B71DCB" w:rsidP="00B71DCB">
      <w:pPr>
        <w:pStyle w:val="NormalWeb"/>
        <w:jc w:val="both"/>
        <w:rPr>
          <w:color w:val="000000"/>
          <w:sz w:val="27"/>
          <w:szCs w:val="27"/>
        </w:rPr>
      </w:pPr>
      <w:r>
        <w:rPr>
          <w:rFonts w:ascii="Arial" w:hAnsi="Arial" w:cs="Arial"/>
          <w:b/>
          <w:bCs/>
          <w:color w:val="000000"/>
          <w:sz w:val="27"/>
          <w:szCs w:val="27"/>
        </w:rPr>
        <w:t>    </w:t>
      </w:r>
      <w:r>
        <w:rPr>
          <w:rStyle w:val="apple-converted-space"/>
          <w:rFonts w:ascii="Arial" w:hAnsi="Arial" w:cs="Arial"/>
          <w:b/>
          <w:bCs/>
          <w:color w:val="000000"/>
          <w:sz w:val="27"/>
          <w:szCs w:val="27"/>
        </w:rPr>
        <w:t> </w:t>
      </w:r>
      <w:r>
        <w:rPr>
          <w:rFonts w:ascii="Arial" w:hAnsi="Arial" w:cs="Arial"/>
          <w:color w:val="000000"/>
          <w:sz w:val="27"/>
          <w:szCs w:val="27"/>
        </w:rPr>
        <w:t xml:space="preserve">January 22, 1973 (Roe v. Wade) is the darkest day that has ever occurred in the history of the United States.  On this day the U.S. Supreme Court made </w:t>
      </w:r>
      <w:bookmarkStart w:id="0" w:name="_GoBack"/>
      <w:r>
        <w:rPr>
          <w:rFonts w:ascii="Arial" w:hAnsi="Arial" w:cs="Arial"/>
          <w:color w:val="000000"/>
          <w:sz w:val="27"/>
          <w:szCs w:val="27"/>
        </w:rPr>
        <w:t>the unconstitutional ruling that killing an unborn baby is an act protected by the Constitution of the United States.  It ruled that any woman who wants to kill her alive but unborn baby may do so whenever and however she decides.  Since then 40% of all babies in this country are murdered before they ever see the light of day.  Hitler’s holocaust murdered 6 million innocent Jews, but the total of murdered innocent babies in the USA since l973 is more than</w:t>
      </w:r>
      <w:r>
        <w:rPr>
          <w:rStyle w:val="apple-converted-space"/>
          <w:rFonts w:ascii="Arial" w:hAnsi="Arial" w:cs="Arial"/>
          <w:color w:val="000000"/>
          <w:sz w:val="27"/>
          <w:szCs w:val="27"/>
        </w:rPr>
        <w:t> </w:t>
      </w:r>
      <w:r>
        <w:rPr>
          <w:rFonts w:ascii="Arial" w:hAnsi="Arial" w:cs="Arial"/>
          <w:b/>
          <w:bCs/>
          <w:color w:val="000000"/>
          <w:sz w:val="27"/>
          <w:szCs w:val="27"/>
        </w:rPr>
        <w:t>50 million</w:t>
      </w:r>
      <w:r>
        <w:rPr>
          <w:rStyle w:val="apple-converted-space"/>
          <w:rFonts w:ascii="Arial" w:hAnsi="Arial" w:cs="Arial"/>
          <w:color w:val="000000"/>
          <w:sz w:val="27"/>
          <w:szCs w:val="27"/>
        </w:rPr>
        <w:t> </w:t>
      </w:r>
      <w:r>
        <w:rPr>
          <w:rFonts w:ascii="Arial" w:hAnsi="Arial" w:cs="Arial"/>
          <w:color w:val="000000"/>
          <w:sz w:val="27"/>
          <w:szCs w:val="27"/>
        </w:rPr>
        <w:t>and climbing.</w:t>
      </w:r>
    </w:p>
    <w:p w:rsidR="00B71DCB" w:rsidRDefault="00B71DCB" w:rsidP="00B71DCB">
      <w:pPr>
        <w:pStyle w:val="NormalWeb"/>
        <w:jc w:val="both"/>
        <w:rPr>
          <w:rFonts w:ascii="Arial" w:hAnsi="Arial" w:cs="Arial"/>
          <w:color w:val="000000"/>
          <w:sz w:val="27"/>
          <w:szCs w:val="27"/>
        </w:rPr>
      </w:pPr>
      <w:r>
        <w:rPr>
          <w:rFonts w:ascii="Arial" w:hAnsi="Arial" w:cs="Arial"/>
          <w:color w:val="000000"/>
          <w:sz w:val="27"/>
          <w:szCs w:val="27"/>
        </w:rPr>
        <w:t>     This legalized murder is called "Pro-Choice", but the baby has no choice.  Any unborn child can be doomed to death if his mother deems him an inconvenience or burden to her life.  It is argued that any woman has the right to do with her body as she chooses.  But the baby she carries is not her body.  Its life belongs to the body of another human being, the baby.</w:t>
      </w:r>
    </w:p>
    <w:p w:rsidR="00B71DCB" w:rsidRDefault="00B71DCB" w:rsidP="00B71DCB">
      <w:pPr>
        <w:pStyle w:val="NormalWeb"/>
        <w:jc w:val="both"/>
        <w:rPr>
          <w:rFonts w:ascii="Arial" w:hAnsi="Arial" w:cs="Arial"/>
          <w:color w:val="000000"/>
          <w:sz w:val="27"/>
          <w:szCs w:val="27"/>
        </w:rPr>
      </w:pPr>
      <w:r>
        <w:rPr>
          <w:rFonts w:ascii="Arial" w:hAnsi="Arial" w:cs="Arial"/>
          <w:color w:val="000000"/>
          <w:sz w:val="27"/>
          <w:szCs w:val="27"/>
        </w:rPr>
        <w:t>     An awful inconsistency exists in this country.  One can be put into Federal Prison for taking and destroying an unhatched American bald eagle egg.  Yet one can kill a human child before it is born and receive our government’s blessing and even financial support to complete the murder.  This is insane.</w:t>
      </w:r>
    </w:p>
    <w:p w:rsidR="00B71DCB" w:rsidRDefault="00B71DCB" w:rsidP="00B71DCB">
      <w:pPr>
        <w:pStyle w:val="NormalWeb"/>
        <w:jc w:val="both"/>
        <w:rPr>
          <w:rFonts w:ascii="Arial" w:hAnsi="Arial" w:cs="Arial"/>
          <w:color w:val="000000"/>
          <w:sz w:val="27"/>
          <w:szCs w:val="27"/>
        </w:rPr>
      </w:pPr>
      <w:r>
        <w:rPr>
          <w:rFonts w:ascii="Arial" w:hAnsi="Arial" w:cs="Arial"/>
          <w:color w:val="000000"/>
          <w:sz w:val="27"/>
          <w:szCs w:val="27"/>
        </w:rPr>
        <w:t>     Life is a gift from God.  Acts 17:25 says God "gives to all life, breath, and all things".  Proverbs 6:17 says God hates "hands that shed innocent blood".  How much more innocent and defenseless can an unborn child be?  Exodus 21:22-23 says, "If men fight, and hurt a woman with child, so that she gives birth prematurely, yet no harm follows, he shall surely be punished accordingly as the woman’s husband imposes on him…But if any harm follows, then you shall give life for life".  Revelation 21:8 says those who are guilty of murder "shall have their part in the lake which burns with fire and brimstone".  People involved in abortion will be eternally punished in Hell.</w:t>
      </w:r>
    </w:p>
    <w:p w:rsidR="00B71DCB" w:rsidRDefault="00B71DCB" w:rsidP="00B71DCB">
      <w:pPr>
        <w:pStyle w:val="NormalWeb"/>
        <w:jc w:val="both"/>
        <w:rPr>
          <w:rFonts w:ascii="Arial" w:hAnsi="Arial" w:cs="Arial"/>
          <w:color w:val="000000"/>
          <w:sz w:val="27"/>
          <w:szCs w:val="27"/>
        </w:rPr>
      </w:pPr>
      <w:r>
        <w:rPr>
          <w:rFonts w:ascii="Arial" w:hAnsi="Arial" w:cs="Arial"/>
          <w:color w:val="000000"/>
          <w:sz w:val="27"/>
          <w:szCs w:val="27"/>
        </w:rPr>
        <w:t>     A few of the many ways of killing little innocent babies by abortion include: 1)</w:t>
      </w:r>
      <w:r>
        <w:rPr>
          <w:rStyle w:val="apple-converted-space"/>
          <w:rFonts w:ascii="Arial" w:hAnsi="Arial" w:cs="Arial"/>
          <w:color w:val="000000"/>
          <w:sz w:val="27"/>
          <w:szCs w:val="27"/>
        </w:rPr>
        <w:t> </w:t>
      </w:r>
      <w:r>
        <w:rPr>
          <w:rFonts w:ascii="Arial" w:hAnsi="Arial" w:cs="Arial"/>
          <w:b/>
          <w:bCs/>
          <w:color w:val="000000"/>
          <w:sz w:val="27"/>
          <w:szCs w:val="27"/>
        </w:rPr>
        <w:t>Suction Aspiration</w:t>
      </w:r>
      <w:r>
        <w:rPr>
          <w:rStyle w:val="apple-converted-space"/>
          <w:rFonts w:ascii="Arial" w:hAnsi="Arial" w:cs="Arial"/>
          <w:color w:val="000000"/>
          <w:sz w:val="27"/>
          <w:szCs w:val="27"/>
        </w:rPr>
        <w:t> </w:t>
      </w:r>
      <w:r>
        <w:rPr>
          <w:rFonts w:ascii="Arial" w:hAnsi="Arial" w:cs="Arial"/>
          <w:color w:val="000000"/>
          <w:sz w:val="27"/>
          <w:szCs w:val="27"/>
        </w:rPr>
        <w:t>(in the first trimester) uses a sharp instrument to cut up the baby and a powerful suction tube sucks up the baby’s body parts and blood.  2)</w:t>
      </w:r>
      <w:r>
        <w:rPr>
          <w:rStyle w:val="apple-converted-space"/>
          <w:rFonts w:ascii="Arial" w:hAnsi="Arial" w:cs="Arial"/>
          <w:color w:val="000000"/>
          <w:sz w:val="27"/>
          <w:szCs w:val="27"/>
        </w:rPr>
        <w:t> </w:t>
      </w:r>
      <w:r>
        <w:rPr>
          <w:rFonts w:ascii="Arial" w:hAnsi="Arial" w:cs="Arial"/>
          <w:b/>
          <w:bCs/>
          <w:color w:val="000000"/>
          <w:sz w:val="27"/>
          <w:szCs w:val="27"/>
        </w:rPr>
        <w:t>RU 486</w:t>
      </w:r>
      <w:r>
        <w:rPr>
          <w:rStyle w:val="apple-converted-space"/>
          <w:rFonts w:ascii="Arial" w:hAnsi="Arial" w:cs="Arial"/>
          <w:color w:val="000000"/>
          <w:sz w:val="27"/>
          <w:szCs w:val="27"/>
        </w:rPr>
        <w:t> </w:t>
      </w:r>
      <w:r>
        <w:rPr>
          <w:rFonts w:ascii="Arial" w:hAnsi="Arial" w:cs="Arial"/>
          <w:color w:val="000000"/>
          <w:sz w:val="27"/>
          <w:szCs w:val="27"/>
        </w:rPr>
        <w:t>(at 5 to 9 weeks) is a drug taken by the mother for the purpose of starving the child and inducing its death.  3)</w:t>
      </w:r>
      <w:r>
        <w:rPr>
          <w:rStyle w:val="apple-converted-space"/>
          <w:rFonts w:ascii="Arial" w:hAnsi="Arial" w:cs="Arial"/>
          <w:color w:val="000000"/>
          <w:sz w:val="27"/>
          <w:szCs w:val="27"/>
        </w:rPr>
        <w:t> </w:t>
      </w:r>
      <w:r>
        <w:rPr>
          <w:rFonts w:ascii="Arial" w:hAnsi="Arial" w:cs="Arial"/>
          <w:b/>
          <w:bCs/>
          <w:color w:val="000000"/>
          <w:sz w:val="27"/>
          <w:szCs w:val="27"/>
        </w:rPr>
        <w:t>Saline Amniocentesis</w:t>
      </w:r>
      <w:r>
        <w:rPr>
          <w:rStyle w:val="apple-converted-space"/>
          <w:rFonts w:ascii="Arial" w:hAnsi="Arial" w:cs="Arial"/>
          <w:color w:val="000000"/>
          <w:sz w:val="27"/>
          <w:szCs w:val="27"/>
        </w:rPr>
        <w:t> </w:t>
      </w:r>
      <w:r>
        <w:rPr>
          <w:rFonts w:ascii="Arial" w:hAnsi="Arial" w:cs="Arial"/>
          <w:color w:val="000000"/>
          <w:sz w:val="27"/>
          <w:szCs w:val="27"/>
        </w:rPr>
        <w:t xml:space="preserve">(used after the 16 </w:t>
      </w:r>
      <w:proofErr w:type="spellStart"/>
      <w:proofErr w:type="gramStart"/>
      <w:r>
        <w:rPr>
          <w:rFonts w:ascii="Arial" w:hAnsi="Arial" w:cs="Arial"/>
          <w:color w:val="000000"/>
          <w:sz w:val="27"/>
          <w:szCs w:val="27"/>
        </w:rPr>
        <w:t>th</w:t>
      </w:r>
      <w:proofErr w:type="spellEnd"/>
      <w:proofErr w:type="gramEnd"/>
      <w:r>
        <w:rPr>
          <w:rFonts w:ascii="Arial" w:hAnsi="Arial" w:cs="Arial"/>
          <w:color w:val="000000"/>
          <w:sz w:val="27"/>
          <w:szCs w:val="27"/>
        </w:rPr>
        <w:t xml:space="preserve"> week) a needle injects a concentrated salt solution into the womb.  The baby breathes in and swallows the salt and </w:t>
      </w:r>
      <w:r>
        <w:rPr>
          <w:rFonts w:ascii="Arial" w:hAnsi="Arial" w:cs="Arial"/>
          <w:color w:val="000000"/>
          <w:sz w:val="27"/>
          <w:szCs w:val="27"/>
        </w:rPr>
        <w:lastRenderedPageBreak/>
        <w:t>is poisoned to death within an hour.  4) With</w:t>
      </w:r>
      <w:r>
        <w:rPr>
          <w:rStyle w:val="apple-converted-space"/>
          <w:rFonts w:ascii="Arial" w:hAnsi="Arial" w:cs="Arial"/>
          <w:color w:val="000000"/>
          <w:sz w:val="27"/>
          <w:szCs w:val="27"/>
        </w:rPr>
        <w:t> </w:t>
      </w:r>
      <w:r>
        <w:rPr>
          <w:rFonts w:ascii="Arial" w:hAnsi="Arial" w:cs="Arial"/>
          <w:b/>
          <w:bCs/>
          <w:color w:val="000000"/>
          <w:sz w:val="27"/>
          <w:szCs w:val="27"/>
        </w:rPr>
        <w:t>Partial Birth Abortion</w:t>
      </w:r>
      <w:r>
        <w:rPr>
          <w:rStyle w:val="apple-converted-space"/>
          <w:rFonts w:ascii="Arial" w:hAnsi="Arial" w:cs="Arial"/>
          <w:b/>
          <w:bCs/>
          <w:color w:val="000000"/>
          <w:sz w:val="27"/>
          <w:szCs w:val="27"/>
        </w:rPr>
        <w:t> </w:t>
      </w:r>
      <w:r>
        <w:rPr>
          <w:rFonts w:ascii="Arial" w:hAnsi="Arial" w:cs="Arial"/>
          <w:color w:val="000000"/>
          <w:sz w:val="27"/>
          <w:szCs w:val="27"/>
        </w:rPr>
        <w:t>(performed at 6 to 9 months) the baby is pulled out feet first while still alive and kicking, exposing the entire body outside the womb except the head which is purposefully kept inside the womb.  A sharp instrument is shoved into the back of the baby’s skull which kills it as it kicks and squirms, and then its brains are sucked out with a vacuum to finish the killing process.  The child’s head is then pulled out of the womb and its body is thrown into the trash.  This is the reality of murder by abortion, which occurs on the average of every 24 seconds in the United States.  During the 1-minute that you took to read this, 2.5 babies were murdered in the abortion mills in the USA in the name of "Pro-Choice".  Abortion is nothing more than legalized murder.</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C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4E7A7F"/>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1DCB"/>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2085">
      <w:bodyDiv w:val="1"/>
      <w:marLeft w:val="0"/>
      <w:marRight w:val="0"/>
      <w:marTop w:val="0"/>
      <w:marBottom w:val="0"/>
      <w:divBdr>
        <w:top w:val="none" w:sz="0" w:space="0" w:color="auto"/>
        <w:left w:val="none" w:sz="0" w:space="0" w:color="auto"/>
        <w:bottom w:val="none" w:sz="0" w:space="0" w:color="auto"/>
        <w:right w:val="none" w:sz="0" w:space="0" w:color="auto"/>
      </w:divBdr>
      <w:divsChild>
        <w:div w:id="167002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88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2015-04-16T18:49:00Z</cp:lastPrinted>
  <dcterms:created xsi:type="dcterms:W3CDTF">2015-04-16T18:50:00Z</dcterms:created>
  <dcterms:modified xsi:type="dcterms:W3CDTF">2015-04-16T18:50:00Z</dcterms:modified>
</cp:coreProperties>
</file>