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B08" w:rsidRPr="00EC7B08" w:rsidRDefault="00EC7B08" w:rsidP="00EC7B08">
      <w:pPr>
        <w:shd w:val="clear" w:color="auto" w:fill="FFFFFF"/>
        <w:spacing w:after="0" w:line="312" w:lineRule="atLeast"/>
        <w:jc w:val="center"/>
        <w:textAlignment w:val="baseline"/>
        <w:outlineLvl w:val="0"/>
        <w:rPr>
          <w:rFonts w:ascii="Georgia" w:eastAsia="Times New Roman" w:hAnsi="Georgia" w:cs="Times New Roman"/>
          <w:color w:val="333333"/>
          <w:sz w:val="24"/>
          <w:szCs w:val="24"/>
        </w:rPr>
      </w:pPr>
      <w:bookmarkStart w:id="0" w:name="_GoBack"/>
      <w:r w:rsidRPr="00EC7B08">
        <w:rPr>
          <w:rFonts w:ascii="Arial" w:eastAsia="Times New Roman" w:hAnsi="Arial" w:cs="Arial"/>
          <w:b/>
          <w:bCs/>
          <w:color w:val="000000"/>
          <w:kern w:val="36"/>
          <w:sz w:val="32"/>
          <w:szCs w:val="32"/>
        </w:rPr>
        <w:t>Holy Spirit: Literal or Representational Indwelling?</w:t>
      </w:r>
    </w:p>
    <w:bookmarkEnd w:id="0"/>
    <w:p w:rsidR="00EC7B08" w:rsidRPr="00EC7B08" w:rsidRDefault="00EC7B08" w:rsidP="00EC7B08">
      <w:pPr>
        <w:shd w:val="clear" w:color="auto" w:fill="FFFFFF"/>
        <w:spacing w:after="0" w:line="360" w:lineRule="atLeast"/>
        <w:textAlignment w:val="baseline"/>
        <w:rPr>
          <w:rFonts w:ascii="Georgia" w:eastAsia="Times New Roman" w:hAnsi="Georgia" w:cs="Times New Roman"/>
          <w:color w:val="333333"/>
          <w:sz w:val="24"/>
          <w:szCs w:val="24"/>
        </w:rPr>
      </w:pPr>
    </w:p>
    <w:p w:rsidR="00EC7B08" w:rsidRPr="00EC7B08" w:rsidRDefault="00EC7B08" w:rsidP="00EC7B08">
      <w:pPr>
        <w:spacing w:after="0" w:line="360" w:lineRule="atLeast"/>
        <w:textAlignment w:val="baseline"/>
        <w:rPr>
          <w:rFonts w:ascii="Georgia" w:eastAsia="Times New Roman" w:hAnsi="Georgia" w:cs="Times New Roman"/>
          <w:color w:val="333333"/>
          <w:sz w:val="24"/>
          <w:szCs w:val="24"/>
        </w:rPr>
      </w:pPr>
      <w:r w:rsidRPr="00EC7B08">
        <w:rPr>
          <w:rFonts w:ascii="Georgia" w:eastAsia="Times New Roman" w:hAnsi="Georgia" w:cs="Times New Roman"/>
          <w:b/>
          <w:bCs/>
          <w:color w:val="333333"/>
          <w:sz w:val="24"/>
          <w:szCs w:val="24"/>
          <w:bdr w:val="none" w:sz="0" w:space="0" w:color="auto" w:frame="1"/>
        </w:rPr>
        <w:t>Holy Spirit Indwelling Series Part 1</w:t>
      </w:r>
    </w:p>
    <w:p w:rsidR="00EC7B08" w:rsidRPr="00EC7B08" w:rsidRDefault="00EC7B08" w:rsidP="00EC7B08">
      <w:pPr>
        <w:spacing w:after="360" w:line="360" w:lineRule="atLeast"/>
        <w:textAlignment w:val="baseline"/>
        <w:rPr>
          <w:rFonts w:ascii="Georgia" w:eastAsia="Times New Roman" w:hAnsi="Georgia" w:cs="Times New Roman"/>
          <w:color w:val="333333"/>
          <w:sz w:val="24"/>
          <w:szCs w:val="24"/>
        </w:rPr>
      </w:pPr>
      <w:r w:rsidRPr="00EC7B08">
        <w:rPr>
          <w:rFonts w:ascii="Georgia" w:eastAsia="Times New Roman" w:hAnsi="Georgia" w:cs="Times New Roman"/>
          <w:color w:val="333333"/>
          <w:sz w:val="24"/>
          <w:szCs w:val="24"/>
        </w:rPr>
        <w:t>There are varying understandings of what is meant by the term “indwelling of the Holy Spirit”. This series of articles aims at examining the assertions of men and applications of scripture to determine the meaning of the indwelling of the Holy Spirit. Is the indwelling of the Holy Spirit literal or representational? Is the gift of the Holy Spirit the beginning of His indwelling? What does it mean to be filled with the Holy Spirit? What does it mean to be sealed with the Holy Spirit? What exactly does the indwelling accomplish for a man? These questions and more will all be carefully answered by gradually moving through this series.</w:t>
      </w:r>
    </w:p>
    <w:p w:rsidR="00EC7B08" w:rsidRPr="00EC7B08" w:rsidRDefault="00EC7B08" w:rsidP="00EC7B08">
      <w:pPr>
        <w:spacing w:after="360" w:line="360" w:lineRule="atLeast"/>
        <w:textAlignment w:val="baseline"/>
        <w:rPr>
          <w:rFonts w:ascii="Georgia" w:eastAsia="Times New Roman" w:hAnsi="Georgia" w:cs="Times New Roman"/>
          <w:color w:val="333333"/>
          <w:sz w:val="24"/>
          <w:szCs w:val="24"/>
        </w:rPr>
      </w:pPr>
      <w:r w:rsidRPr="00EC7B08">
        <w:rPr>
          <w:rFonts w:ascii="Georgia" w:eastAsia="Times New Roman" w:hAnsi="Georgia" w:cs="Times New Roman"/>
          <w:color w:val="333333"/>
          <w:sz w:val="24"/>
          <w:szCs w:val="24"/>
        </w:rPr>
        <w:t>Here is a statement of the Apostle Paul, validating the existence of the topic of study, but in itself not a full explanation of what the Spirit indwelling is or does:</w:t>
      </w:r>
    </w:p>
    <w:p w:rsidR="00EC7B08" w:rsidRPr="00EC7B08" w:rsidRDefault="00EC7B08" w:rsidP="00EC7B08">
      <w:pPr>
        <w:spacing w:after="0" w:line="360" w:lineRule="atLeast"/>
        <w:textAlignment w:val="baseline"/>
        <w:rPr>
          <w:rFonts w:ascii="Georgia" w:eastAsia="Times New Roman" w:hAnsi="Georgia" w:cs="Times New Roman"/>
          <w:color w:val="333333"/>
          <w:sz w:val="24"/>
          <w:szCs w:val="24"/>
        </w:rPr>
      </w:pPr>
      <w:proofErr w:type="gramStart"/>
      <w:r w:rsidRPr="00EC7B08">
        <w:rPr>
          <w:rFonts w:ascii="Georgia" w:eastAsia="Times New Roman" w:hAnsi="Georgia" w:cs="Times New Roman"/>
          <w:b/>
          <w:bCs/>
          <w:color w:val="333333"/>
          <w:sz w:val="24"/>
          <w:szCs w:val="24"/>
          <w:bdr w:val="none" w:sz="0" w:space="0" w:color="auto" w:frame="1"/>
        </w:rPr>
        <w:t>Romans 8:9</w:t>
      </w:r>
      <w:r w:rsidRPr="00EC7B08">
        <w:rPr>
          <w:rFonts w:ascii="Georgia" w:eastAsia="Times New Roman" w:hAnsi="Georgia" w:cs="Times New Roman"/>
          <w:color w:val="333333"/>
          <w:sz w:val="24"/>
          <w:szCs w:val="24"/>
        </w:rPr>
        <w:t> – </w:t>
      </w:r>
      <w:r w:rsidRPr="00EC7B08">
        <w:rPr>
          <w:rFonts w:ascii="Georgia" w:eastAsia="Times New Roman" w:hAnsi="Georgia" w:cs="Times New Roman"/>
          <w:i/>
          <w:iCs/>
          <w:color w:val="333333"/>
          <w:sz w:val="24"/>
          <w:szCs w:val="24"/>
          <w:bdr w:val="none" w:sz="0" w:space="0" w:color="auto" w:frame="1"/>
        </w:rPr>
        <w:t xml:space="preserve">“But ye are not in the flesh but in the Spirit, if so be that the Spirit of God </w:t>
      </w:r>
      <w:proofErr w:type="spellStart"/>
      <w:r w:rsidRPr="00EC7B08">
        <w:rPr>
          <w:rFonts w:ascii="Georgia" w:eastAsia="Times New Roman" w:hAnsi="Georgia" w:cs="Times New Roman"/>
          <w:i/>
          <w:iCs/>
          <w:color w:val="333333"/>
          <w:sz w:val="24"/>
          <w:szCs w:val="24"/>
          <w:bdr w:val="none" w:sz="0" w:space="0" w:color="auto" w:frame="1"/>
        </w:rPr>
        <w:t>dwelleth</w:t>
      </w:r>
      <w:proofErr w:type="spellEnd"/>
      <w:r w:rsidRPr="00EC7B08">
        <w:rPr>
          <w:rFonts w:ascii="Georgia" w:eastAsia="Times New Roman" w:hAnsi="Georgia" w:cs="Times New Roman"/>
          <w:i/>
          <w:iCs/>
          <w:color w:val="333333"/>
          <w:sz w:val="24"/>
          <w:szCs w:val="24"/>
          <w:bdr w:val="none" w:sz="0" w:space="0" w:color="auto" w:frame="1"/>
        </w:rPr>
        <w:t xml:space="preserve"> in you.</w:t>
      </w:r>
      <w:proofErr w:type="gramEnd"/>
      <w:r w:rsidRPr="00EC7B08">
        <w:rPr>
          <w:rFonts w:ascii="Georgia" w:eastAsia="Times New Roman" w:hAnsi="Georgia" w:cs="Times New Roman"/>
          <w:i/>
          <w:iCs/>
          <w:color w:val="333333"/>
          <w:sz w:val="24"/>
          <w:szCs w:val="24"/>
          <w:bdr w:val="none" w:sz="0" w:space="0" w:color="auto" w:frame="1"/>
        </w:rPr>
        <w:t xml:space="preserve"> But if any man hath not the Spirit of Christ, he is none of his.”</w:t>
      </w:r>
    </w:p>
    <w:p w:rsidR="00EC7B08" w:rsidRPr="00EC7B08" w:rsidRDefault="00EC7B08" w:rsidP="00EC7B08">
      <w:pPr>
        <w:spacing w:after="360" w:line="360" w:lineRule="atLeast"/>
        <w:textAlignment w:val="baseline"/>
        <w:rPr>
          <w:rFonts w:ascii="Georgia" w:eastAsia="Times New Roman" w:hAnsi="Georgia" w:cs="Times New Roman"/>
          <w:color w:val="333333"/>
          <w:sz w:val="24"/>
          <w:szCs w:val="24"/>
        </w:rPr>
      </w:pPr>
      <w:r w:rsidRPr="00EC7B08">
        <w:rPr>
          <w:rFonts w:ascii="Georgia" w:eastAsia="Times New Roman" w:hAnsi="Georgia" w:cs="Times New Roman"/>
          <w:color w:val="333333"/>
          <w:sz w:val="24"/>
          <w:szCs w:val="24"/>
        </w:rPr>
        <w:t>Next, for fun consider this apparently opposing statement of Paul using the same exact word, “</w:t>
      </w:r>
      <w:proofErr w:type="spellStart"/>
      <w:r w:rsidRPr="00EC7B08">
        <w:rPr>
          <w:rFonts w:ascii="Georgia" w:eastAsia="Times New Roman" w:hAnsi="Georgia" w:cs="Times New Roman"/>
          <w:color w:val="333333"/>
          <w:sz w:val="24"/>
          <w:szCs w:val="24"/>
        </w:rPr>
        <w:t>dwelleth</w:t>
      </w:r>
      <w:proofErr w:type="spellEnd"/>
      <w:r w:rsidRPr="00EC7B08">
        <w:rPr>
          <w:rFonts w:ascii="Georgia" w:eastAsia="Times New Roman" w:hAnsi="Georgia" w:cs="Times New Roman"/>
          <w:color w:val="333333"/>
          <w:sz w:val="24"/>
          <w:szCs w:val="24"/>
        </w:rPr>
        <w:t>”:</w:t>
      </w:r>
    </w:p>
    <w:p w:rsidR="00EC7B08" w:rsidRPr="00EC7B08" w:rsidRDefault="00EC7B08" w:rsidP="00EC7B08">
      <w:pPr>
        <w:spacing w:after="0" w:line="360" w:lineRule="atLeast"/>
        <w:textAlignment w:val="baseline"/>
        <w:rPr>
          <w:rFonts w:ascii="Georgia" w:eastAsia="Times New Roman" w:hAnsi="Georgia" w:cs="Times New Roman"/>
          <w:color w:val="333333"/>
          <w:sz w:val="24"/>
          <w:szCs w:val="24"/>
        </w:rPr>
      </w:pPr>
      <w:r w:rsidRPr="00EC7B08">
        <w:rPr>
          <w:rFonts w:ascii="Georgia" w:eastAsia="Times New Roman" w:hAnsi="Georgia" w:cs="Times New Roman"/>
          <w:b/>
          <w:bCs/>
          <w:color w:val="333333"/>
          <w:sz w:val="24"/>
          <w:szCs w:val="24"/>
          <w:bdr w:val="none" w:sz="0" w:space="0" w:color="auto" w:frame="1"/>
        </w:rPr>
        <w:t>Romans 7:18</w:t>
      </w:r>
      <w:r w:rsidRPr="00EC7B08">
        <w:rPr>
          <w:rFonts w:ascii="Georgia" w:eastAsia="Times New Roman" w:hAnsi="Georgia" w:cs="Times New Roman"/>
          <w:color w:val="333333"/>
          <w:sz w:val="24"/>
          <w:szCs w:val="24"/>
        </w:rPr>
        <w:t> –</w:t>
      </w:r>
      <w:r w:rsidRPr="00EC7B08">
        <w:rPr>
          <w:rFonts w:ascii="Georgia" w:eastAsia="Times New Roman" w:hAnsi="Georgia" w:cs="Times New Roman"/>
          <w:i/>
          <w:iCs/>
          <w:color w:val="333333"/>
          <w:sz w:val="24"/>
          <w:szCs w:val="24"/>
          <w:bdr w:val="none" w:sz="0" w:space="0" w:color="auto" w:frame="1"/>
        </w:rPr>
        <w:t xml:space="preserve"> “For I know that in me, that is, in my flesh, </w:t>
      </w:r>
      <w:proofErr w:type="spellStart"/>
      <w:r w:rsidRPr="00EC7B08">
        <w:rPr>
          <w:rFonts w:ascii="Georgia" w:eastAsia="Times New Roman" w:hAnsi="Georgia" w:cs="Times New Roman"/>
          <w:i/>
          <w:iCs/>
          <w:color w:val="333333"/>
          <w:sz w:val="24"/>
          <w:szCs w:val="24"/>
          <w:bdr w:val="none" w:sz="0" w:space="0" w:color="auto" w:frame="1"/>
        </w:rPr>
        <w:t>dwelleth</w:t>
      </w:r>
      <w:proofErr w:type="spellEnd"/>
      <w:r w:rsidRPr="00EC7B08">
        <w:rPr>
          <w:rFonts w:ascii="Georgia" w:eastAsia="Times New Roman" w:hAnsi="Georgia" w:cs="Times New Roman"/>
          <w:i/>
          <w:iCs/>
          <w:color w:val="333333"/>
          <w:sz w:val="24"/>
          <w:szCs w:val="24"/>
          <w:bdr w:val="none" w:sz="0" w:space="0" w:color="auto" w:frame="1"/>
        </w:rPr>
        <w:t xml:space="preserve"> no good thing: for to will is present with me, but to do that which is good is not.”</w:t>
      </w:r>
    </w:p>
    <w:p w:rsidR="00EC7B08" w:rsidRPr="00EC7B08" w:rsidRDefault="00EC7B08" w:rsidP="00EC7B08">
      <w:pPr>
        <w:spacing w:after="360" w:line="360" w:lineRule="atLeast"/>
        <w:textAlignment w:val="baseline"/>
        <w:rPr>
          <w:rFonts w:ascii="Georgia" w:eastAsia="Times New Roman" w:hAnsi="Georgia" w:cs="Times New Roman"/>
          <w:color w:val="333333"/>
          <w:sz w:val="24"/>
          <w:szCs w:val="24"/>
        </w:rPr>
      </w:pPr>
      <w:r w:rsidRPr="00EC7B08">
        <w:rPr>
          <w:rFonts w:ascii="Georgia" w:eastAsia="Times New Roman" w:hAnsi="Georgia" w:cs="Times New Roman"/>
          <w:color w:val="333333"/>
          <w:sz w:val="24"/>
          <w:szCs w:val="24"/>
        </w:rPr>
        <w:t>These statements are a bit of a teaser for this article and will be returned to before its end. At present, consider the following statements:</w:t>
      </w:r>
    </w:p>
    <w:p w:rsidR="00EC7B08" w:rsidRPr="00EC7B08" w:rsidRDefault="00EC7B08" w:rsidP="00EC7B08">
      <w:pPr>
        <w:numPr>
          <w:ilvl w:val="0"/>
          <w:numId w:val="2"/>
        </w:numPr>
        <w:spacing w:after="0" w:line="360" w:lineRule="atLeast"/>
        <w:ind w:left="360"/>
        <w:textAlignment w:val="baseline"/>
        <w:rPr>
          <w:rFonts w:ascii="Georgia" w:eastAsia="Times New Roman" w:hAnsi="Georgia" w:cs="Times New Roman"/>
          <w:color w:val="333333"/>
          <w:sz w:val="24"/>
          <w:szCs w:val="24"/>
        </w:rPr>
      </w:pPr>
      <w:r w:rsidRPr="00EC7B08">
        <w:rPr>
          <w:rFonts w:ascii="Georgia" w:eastAsia="Times New Roman" w:hAnsi="Georgia" w:cs="Times New Roman"/>
          <w:b/>
          <w:bCs/>
          <w:color w:val="333333"/>
          <w:sz w:val="24"/>
          <w:szCs w:val="24"/>
          <w:bdr w:val="none" w:sz="0" w:space="0" w:color="auto" w:frame="1"/>
        </w:rPr>
        <w:t>Full of Energy </w:t>
      </w:r>
      <w:r w:rsidRPr="00EC7B08">
        <w:rPr>
          <w:rFonts w:ascii="Georgia" w:eastAsia="Times New Roman" w:hAnsi="Georgia" w:cs="Times New Roman"/>
          <w:color w:val="333333"/>
          <w:sz w:val="24"/>
          <w:szCs w:val="24"/>
        </w:rPr>
        <w:t>– Representative of moving about without tiredness.</w:t>
      </w:r>
    </w:p>
    <w:p w:rsidR="00EC7B08" w:rsidRPr="00EC7B08" w:rsidRDefault="00EC7B08" w:rsidP="00EC7B08">
      <w:pPr>
        <w:numPr>
          <w:ilvl w:val="0"/>
          <w:numId w:val="2"/>
        </w:numPr>
        <w:spacing w:after="0" w:line="360" w:lineRule="atLeast"/>
        <w:ind w:left="360"/>
        <w:textAlignment w:val="baseline"/>
        <w:rPr>
          <w:rFonts w:ascii="Georgia" w:eastAsia="Times New Roman" w:hAnsi="Georgia" w:cs="Times New Roman"/>
          <w:color w:val="333333"/>
          <w:sz w:val="24"/>
          <w:szCs w:val="24"/>
        </w:rPr>
      </w:pPr>
      <w:r w:rsidRPr="00EC7B08">
        <w:rPr>
          <w:rFonts w:ascii="Georgia" w:eastAsia="Times New Roman" w:hAnsi="Georgia" w:cs="Times New Roman"/>
          <w:b/>
          <w:bCs/>
          <w:color w:val="333333"/>
          <w:sz w:val="24"/>
          <w:szCs w:val="24"/>
          <w:bdr w:val="none" w:sz="0" w:space="0" w:color="auto" w:frame="1"/>
        </w:rPr>
        <w:t>Full of laughter</w:t>
      </w:r>
      <w:r w:rsidRPr="00EC7B08">
        <w:rPr>
          <w:rFonts w:ascii="Georgia" w:eastAsia="Times New Roman" w:hAnsi="Georgia" w:cs="Times New Roman"/>
          <w:color w:val="333333"/>
          <w:sz w:val="24"/>
          <w:szCs w:val="24"/>
        </w:rPr>
        <w:t> – Representative of being cheerful or humorous</w:t>
      </w:r>
    </w:p>
    <w:p w:rsidR="00EC7B08" w:rsidRPr="00EC7B08" w:rsidRDefault="00EC7B08" w:rsidP="00EC7B08">
      <w:pPr>
        <w:numPr>
          <w:ilvl w:val="0"/>
          <w:numId w:val="2"/>
        </w:numPr>
        <w:spacing w:after="0" w:line="360" w:lineRule="atLeast"/>
        <w:ind w:left="360"/>
        <w:textAlignment w:val="baseline"/>
        <w:rPr>
          <w:rFonts w:ascii="Georgia" w:eastAsia="Times New Roman" w:hAnsi="Georgia" w:cs="Times New Roman"/>
          <w:color w:val="333333"/>
          <w:sz w:val="24"/>
          <w:szCs w:val="24"/>
        </w:rPr>
      </w:pPr>
      <w:r w:rsidRPr="00EC7B08">
        <w:rPr>
          <w:rFonts w:ascii="Georgia" w:eastAsia="Times New Roman" w:hAnsi="Georgia" w:cs="Times New Roman"/>
          <w:b/>
          <w:bCs/>
          <w:color w:val="333333"/>
          <w:sz w:val="24"/>
          <w:szCs w:val="24"/>
          <w:bdr w:val="none" w:sz="0" w:space="0" w:color="auto" w:frame="1"/>
        </w:rPr>
        <w:t>Full of light </w:t>
      </w:r>
      <w:r w:rsidRPr="00EC7B08">
        <w:rPr>
          <w:rFonts w:ascii="Georgia" w:eastAsia="Times New Roman" w:hAnsi="Georgia" w:cs="Times New Roman"/>
          <w:color w:val="333333"/>
          <w:sz w:val="24"/>
          <w:szCs w:val="24"/>
        </w:rPr>
        <w:t>– Representative of someone who is optimistic</w:t>
      </w:r>
    </w:p>
    <w:p w:rsidR="00EC7B08" w:rsidRPr="00EC7B08" w:rsidRDefault="00EC7B08" w:rsidP="00EC7B08">
      <w:pPr>
        <w:numPr>
          <w:ilvl w:val="0"/>
          <w:numId w:val="2"/>
        </w:numPr>
        <w:spacing w:after="0" w:line="360" w:lineRule="atLeast"/>
        <w:ind w:left="360"/>
        <w:textAlignment w:val="baseline"/>
        <w:rPr>
          <w:rFonts w:ascii="Georgia" w:eastAsia="Times New Roman" w:hAnsi="Georgia" w:cs="Times New Roman"/>
          <w:color w:val="333333"/>
          <w:sz w:val="24"/>
          <w:szCs w:val="24"/>
        </w:rPr>
      </w:pPr>
      <w:r w:rsidRPr="00EC7B08">
        <w:rPr>
          <w:rFonts w:ascii="Georgia" w:eastAsia="Times New Roman" w:hAnsi="Georgia" w:cs="Times New Roman"/>
          <w:b/>
          <w:bCs/>
          <w:color w:val="333333"/>
          <w:sz w:val="24"/>
          <w:szCs w:val="24"/>
          <w:bdr w:val="none" w:sz="0" w:space="0" w:color="auto" w:frame="1"/>
        </w:rPr>
        <w:t>Full of wisdom</w:t>
      </w:r>
      <w:r w:rsidRPr="00EC7B08">
        <w:rPr>
          <w:rFonts w:ascii="Georgia" w:eastAsia="Times New Roman" w:hAnsi="Georgia" w:cs="Times New Roman"/>
          <w:color w:val="333333"/>
          <w:sz w:val="24"/>
          <w:szCs w:val="24"/>
        </w:rPr>
        <w:t> – Representative of someone intelligent / knowledgeable</w:t>
      </w:r>
    </w:p>
    <w:p w:rsidR="00EC7B08" w:rsidRPr="00EC7B08" w:rsidRDefault="00EC7B08" w:rsidP="00EC7B08">
      <w:pPr>
        <w:numPr>
          <w:ilvl w:val="0"/>
          <w:numId w:val="2"/>
        </w:numPr>
        <w:spacing w:after="0" w:line="360" w:lineRule="atLeast"/>
        <w:ind w:left="360"/>
        <w:textAlignment w:val="baseline"/>
        <w:rPr>
          <w:rFonts w:ascii="Georgia" w:eastAsia="Times New Roman" w:hAnsi="Georgia" w:cs="Times New Roman"/>
          <w:color w:val="333333"/>
          <w:sz w:val="24"/>
          <w:szCs w:val="24"/>
        </w:rPr>
      </w:pPr>
      <w:r w:rsidRPr="00EC7B08">
        <w:rPr>
          <w:rFonts w:ascii="Georgia" w:eastAsia="Times New Roman" w:hAnsi="Georgia" w:cs="Times New Roman"/>
          <w:b/>
          <w:bCs/>
          <w:color w:val="333333"/>
          <w:sz w:val="24"/>
          <w:szCs w:val="24"/>
          <w:bdr w:val="none" w:sz="0" w:space="0" w:color="auto" w:frame="1"/>
        </w:rPr>
        <w:t>Full of the Spirit</w:t>
      </w:r>
      <w:r w:rsidRPr="00EC7B08">
        <w:rPr>
          <w:rFonts w:ascii="Georgia" w:eastAsia="Times New Roman" w:hAnsi="Georgia" w:cs="Times New Roman"/>
          <w:color w:val="333333"/>
          <w:sz w:val="24"/>
          <w:szCs w:val="24"/>
        </w:rPr>
        <w:t> – Representative of someone walking according to truth and righteousness</w:t>
      </w:r>
    </w:p>
    <w:p w:rsidR="00EC7B08" w:rsidRPr="00EC7B08" w:rsidRDefault="00EC7B08" w:rsidP="00EC7B08">
      <w:pPr>
        <w:spacing w:after="360" w:line="360" w:lineRule="atLeast"/>
        <w:textAlignment w:val="baseline"/>
        <w:rPr>
          <w:rFonts w:ascii="Georgia" w:eastAsia="Times New Roman" w:hAnsi="Georgia" w:cs="Times New Roman"/>
          <w:color w:val="333333"/>
          <w:sz w:val="24"/>
          <w:szCs w:val="24"/>
        </w:rPr>
      </w:pPr>
      <w:r w:rsidRPr="00EC7B08">
        <w:rPr>
          <w:rFonts w:ascii="Georgia" w:eastAsia="Times New Roman" w:hAnsi="Georgia" w:cs="Times New Roman"/>
          <w:color w:val="333333"/>
          <w:sz w:val="24"/>
          <w:szCs w:val="24"/>
        </w:rPr>
        <w:t xml:space="preserve">Today, when the above are said, they are seen as representing different personality traits. In the first century, and mistakenly today, the last statement “Full of the Spirit” is viewed differently at times. This will be examined in a later article in this series. For </w:t>
      </w:r>
      <w:r w:rsidRPr="00EC7B08">
        <w:rPr>
          <w:rFonts w:ascii="Georgia" w:eastAsia="Times New Roman" w:hAnsi="Georgia" w:cs="Times New Roman"/>
          <w:color w:val="333333"/>
          <w:sz w:val="24"/>
          <w:szCs w:val="24"/>
        </w:rPr>
        <w:lastRenderedPageBreak/>
        <w:t>now, observe how these statements are widely regarded as representational and not literal filling someone up with energy, laughter, light, wisdom, and Spirit.</w:t>
      </w:r>
    </w:p>
    <w:p w:rsidR="00EC7B08" w:rsidRPr="00EC7B08" w:rsidRDefault="00EC7B08" w:rsidP="00EC7B08">
      <w:pPr>
        <w:spacing w:after="0" w:line="360" w:lineRule="atLeast"/>
        <w:textAlignment w:val="baseline"/>
        <w:rPr>
          <w:rFonts w:ascii="Georgia" w:eastAsia="Times New Roman" w:hAnsi="Georgia" w:cs="Times New Roman"/>
          <w:color w:val="333333"/>
          <w:sz w:val="24"/>
          <w:szCs w:val="24"/>
        </w:rPr>
      </w:pPr>
      <w:r w:rsidRPr="00EC7B08">
        <w:rPr>
          <w:rFonts w:ascii="Georgia" w:eastAsia="Times New Roman" w:hAnsi="Georgia" w:cs="Times New Roman"/>
          <w:b/>
          <w:bCs/>
          <w:color w:val="333333"/>
          <w:sz w:val="24"/>
          <w:szCs w:val="24"/>
          <w:bdr w:val="none" w:sz="0" w:space="0" w:color="auto" w:frame="1"/>
        </w:rPr>
        <w:t>Revelation 1:10</w:t>
      </w:r>
      <w:r w:rsidRPr="00EC7B08">
        <w:rPr>
          <w:rFonts w:ascii="Georgia" w:eastAsia="Times New Roman" w:hAnsi="Georgia" w:cs="Times New Roman"/>
          <w:color w:val="333333"/>
          <w:sz w:val="24"/>
          <w:szCs w:val="24"/>
        </w:rPr>
        <w:t> records the writing of the apostle John, </w:t>
      </w:r>
      <w:r w:rsidRPr="00EC7B08">
        <w:rPr>
          <w:rFonts w:ascii="Georgia" w:eastAsia="Times New Roman" w:hAnsi="Georgia" w:cs="Times New Roman"/>
          <w:i/>
          <w:iCs/>
          <w:color w:val="333333"/>
          <w:sz w:val="24"/>
          <w:szCs w:val="24"/>
          <w:bdr w:val="none" w:sz="0" w:space="0" w:color="auto" w:frame="1"/>
        </w:rPr>
        <w:t>“I was in the Spirit on the Lord’s day…”</w:t>
      </w:r>
      <w:r w:rsidRPr="00EC7B08">
        <w:rPr>
          <w:rFonts w:ascii="Georgia" w:eastAsia="Times New Roman" w:hAnsi="Georgia" w:cs="Times New Roman"/>
          <w:color w:val="333333"/>
          <w:sz w:val="24"/>
          <w:szCs w:val="24"/>
        </w:rPr>
        <w:t> The question to be asked is: Was John literally in a spirit? Or was this a representation of his state of mind? </w:t>
      </w:r>
      <w:r w:rsidRPr="00EC7B08">
        <w:rPr>
          <w:rFonts w:ascii="Georgia" w:eastAsia="Times New Roman" w:hAnsi="Georgia" w:cs="Times New Roman"/>
          <w:b/>
          <w:bCs/>
          <w:color w:val="333333"/>
          <w:sz w:val="24"/>
          <w:szCs w:val="24"/>
          <w:bdr w:val="none" w:sz="0" w:space="0" w:color="auto" w:frame="1"/>
        </w:rPr>
        <w:t>I John 4:6</w:t>
      </w:r>
      <w:r w:rsidRPr="00EC7B08">
        <w:rPr>
          <w:rFonts w:ascii="Georgia" w:eastAsia="Times New Roman" w:hAnsi="Georgia" w:cs="Times New Roman"/>
          <w:color w:val="333333"/>
          <w:sz w:val="24"/>
          <w:szCs w:val="24"/>
        </w:rPr>
        <w:t> also written by John states: </w:t>
      </w:r>
      <w:r w:rsidRPr="00EC7B08">
        <w:rPr>
          <w:rFonts w:ascii="Georgia" w:eastAsia="Times New Roman" w:hAnsi="Georgia" w:cs="Times New Roman"/>
          <w:i/>
          <w:iCs/>
          <w:color w:val="333333"/>
          <w:sz w:val="24"/>
          <w:szCs w:val="24"/>
          <w:bdr w:val="none" w:sz="0" w:space="0" w:color="auto" w:frame="1"/>
        </w:rPr>
        <w:t xml:space="preserve">“We are of God: he that </w:t>
      </w:r>
      <w:proofErr w:type="spellStart"/>
      <w:r w:rsidRPr="00EC7B08">
        <w:rPr>
          <w:rFonts w:ascii="Georgia" w:eastAsia="Times New Roman" w:hAnsi="Georgia" w:cs="Times New Roman"/>
          <w:i/>
          <w:iCs/>
          <w:color w:val="333333"/>
          <w:sz w:val="24"/>
          <w:szCs w:val="24"/>
          <w:bdr w:val="none" w:sz="0" w:space="0" w:color="auto" w:frame="1"/>
        </w:rPr>
        <w:t>knoweth</w:t>
      </w:r>
      <w:proofErr w:type="spellEnd"/>
      <w:r w:rsidRPr="00EC7B08">
        <w:rPr>
          <w:rFonts w:ascii="Georgia" w:eastAsia="Times New Roman" w:hAnsi="Georgia" w:cs="Times New Roman"/>
          <w:i/>
          <w:iCs/>
          <w:color w:val="333333"/>
          <w:sz w:val="24"/>
          <w:szCs w:val="24"/>
          <w:bdr w:val="none" w:sz="0" w:space="0" w:color="auto" w:frame="1"/>
        </w:rPr>
        <w:t xml:space="preserve"> God </w:t>
      </w:r>
      <w:proofErr w:type="spellStart"/>
      <w:r w:rsidRPr="00EC7B08">
        <w:rPr>
          <w:rFonts w:ascii="Georgia" w:eastAsia="Times New Roman" w:hAnsi="Georgia" w:cs="Times New Roman"/>
          <w:i/>
          <w:iCs/>
          <w:color w:val="333333"/>
          <w:sz w:val="24"/>
          <w:szCs w:val="24"/>
          <w:bdr w:val="none" w:sz="0" w:space="0" w:color="auto" w:frame="1"/>
        </w:rPr>
        <w:t>heareth</w:t>
      </w:r>
      <w:proofErr w:type="spellEnd"/>
      <w:r w:rsidRPr="00EC7B08">
        <w:rPr>
          <w:rFonts w:ascii="Georgia" w:eastAsia="Times New Roman" w:hAnsi="Georgia" w:cs="Times New Roman"/>
          <w:i/>
          <w:iCs/>
          <w:color w:val="333333"/>
          <w:sz w:val="24"/>
          <w:szCs w:val="24"/>
          <w:bdr w:val="none" w:sz="0" w:space="0" w:color="auto" w:frame="1"/>
        </w:rPr>
        <w:t xml:space="preserve"> us; he who is not of God </w:t>
      </w:r>
      <w:proofErr w:type="spellStart"/>
      <w:r w:rsidRPr="00EC7B08">
        <w:rPr>
          <w:rFonts w:ascii="Georgia" w:eastAsia="Times New Roman" w:hAnsi="Georgia" w:cs="Times New Roman"/>
          <w:i/>
          <w:iCs/>
          <w:color w:val="333333"/>
          <w:sz w:val="24"/>
          <w:szCs w:val="24"/>
          <w:bdr w:val="none" w:sz="0" w:space="0" w:color="auto" w:frame="1"/>
        </w:rPr>
        <w:t>heareth</w:t>
      </w:r>
      <w:proofErr w:type="spellEnd"/>
      <w:r w:rsidRPr="00EC7B08">
        <w:rPr>
          <w:rFonts w:ascii="Georgia" w:eastAsia="Times New Roman" w:hAnsi="Georgia" w:cs="Times New Roman"/>
          <w:i/>
          <w:iCs/>
          <w:color w:val="333333"/>
          <w:sz w:val="24"/>
          <w:szCs w:val="24"/>
          <w:bdr w:val="none" w:sz="0" w:space="0" w:color="auto" w:frame="1"/>
        </w:rPr>
        <w:t xml:space="preserve"> us not. By this we know the spirit of truth, and the spirit of error.”</w:t>
      </w:r>
      <w:r w:rsidRPr="00EC7B08">
        <w:rPr>
          <w:rFonts w:ascii="Georgia" w:eastAsia="Times New Roman" w:hAnsi="Georgia" w:cs="Times New Roman"/>
          <w:color w:val="333333"/>
          <w:sz w:val="24"/>
          <w:szCs w:val="24"/>
        </w:rPr>
        <w:t> The context is the discernment between true and false teaching. The spirits here are not literal spirits that man is to be looking to find. They are representational rather of bodies of teaching. </w:t>
      </w:r>
      <w:r w:rsidRPr="00EC7B08">
        <w:rPr>
          <w:rFonts w:ascii="Georgia" w:eastAsia="Times New Roman" w:hAnsi="Georgia" w:cs="Times New Roman"/>
          <w:b/>
          <w:bCs/>
          <w:color w:val="333333"/>
          <w:sz w:val="24"/>
          <w:szCs w:val="24"/>
          <w:bdr w:val="none" w:sz="0" w:space="0" w:color="auto" w:frame="1"/>
        </w:rPr>
        <w:t>2 Timothy 1:7</w:t>
      </w:r>
      <w:r w:rsidRPr="00EC7B08">
        <w:rPr>
          <w:rFonts w:ascii="Georgia" w:eastAsia="Times New Roman" w:hAnsi="Georgia" w:cs="Times New Roman"/>
          <w:color w:val="333333"/>
          <w:sz w:val="24"/>
          <w:szCs w:val="24"/>
        </w:rPr>
        <w:t> states: </w:t>
      </w:r>
      <w:r w:rsidRPr="00EC7B08">
        <w:rPr>
          <w:rFonts w:ascii="Georgia" w:eastAsia="Times New Roman" w:hAnsi="Georgia" w:cs="Times New Roman"/>
          <w:i/>
          <w:iCs/>
          <w:color w:val="333333"/>
          <w:sz w:val="24"/>
          <w:szCs w:val="24"/>
          <w:bdr w:val="none" w:sz="0" w:space="0" w:color="auto" w:frame="1"/>
        </w:rPr>
        <w:t>“For God gave us not a spirit of fearfulness; but of power and love and discipline.”</w:t>
      </w:r>
      <w:r w:rsidRPr="00EC7B08">
        <w:rPr>
          <w:rFonts w:ascii="Georgia" w:eastAsia="Times New Roman" w:hAnsi="Georgia" w:cs="Times New Roman"/>
          <w:color w:val="333333"/>
          <w:sz w:val="24"/>
          <w:szCs w:val="24"/>
        </w:rPr>
        <w:t> Has God given man four literal spirits that are literally roaming around inside of him? No, these are representations of man’s state of being. </w:t>
      </w:r>
      <w:r w:rsidRPr="00EC7B08">
        <w:rPr>
          <w:rFonts w:ascii="Georgia" w:eastAsia="Times New Roman" w:hAnsi="Georgia" w:cs="Times New Roman"/>
          <w:b/>
          <w:bCs/>
          <w:color w:val="333333"/>
          <w:sz w:val="24"/>
          <w:szCs w:val="24"/>
          <w:bdr w:val="none" w:sz="0" w:space="0" w:color="auto" w:frame="1"/>
        </w:rPr>
        <w:t>Romans 7:17</w:t>
      </w:r>
      <w:r w:rsidRPr="00EC7B08">
        <w:rPr>
          <w:rFonts w:ascii="Georgia" w:eastAsia="Times New Roman" w:hAnsi="Georgia" w:cs="Times New Roman"/>
          <w:color w:val="333333"/>
          <w:sz w:val="24"/>
          <w:szCs w:val="24"/>
        </w:rPr>
        <w:t> states:</w:t>
      </w:r>
      <w:r w:rsidRPr="00EC7B08">
        <w:rPr>
          <w:rFonts w:ascii="Georgia" w:eastAsia="Times New Roman" w:hAnsi="Georgia" w:cs="Times New Roman"/>
          <w:i/>
          <w:iCs/>
          <w:color w:val="333333"/>
          <w:sz w:val="24"/>
          <w:szCs w:val="24"/>
          <w:bdr w:val="none" w:sz="0" w:space="0" w:color="auto" w:frame="1"/>
        </w:rPr>
        <w:t xml:space="preserve"> “So now it is no more I that do it, but sin which </w:t>
      </w:r>
      <w:proofErr w:type="spellStart"/>
      <w:r w:rsidRPr="00EC7B08">
        <w:rPr>
          <w:rFonts w:ascii="Georgia" w:eastAsia="Times New Roman" w:hAnsi="Georgia" w:cs="Times New Roman"/>
          <w:i/>
          <w:iCs/>
          <w:color w:val="333333"/>
          <w:sz w:val="24"/>
          <w:szCs w:val="24"/>
          <w:bdr w:val="none" w:sz="0" w:space="0" w:color="auto" w:frame="1"/>
        </w:rPr>
        <w:t>dwelleth</w:t>
      </w:r>
      <w:proofErr w:type="spellEnd"/>
      <w:r w:rsidRPr="00EC7B08">
        <w:rPr>
          <w:rFonts w:ascii="Georgia" w:eastAsia="Times New Roman" w:hAnsi="Georgia" w:cs="Times New Roman"/>
          <w:i/>
          <w:iCs/>
          <w:color w:val="333333"/>
          <w:sz w:val="24"/>
          <w:szCs w:val="24"/>
          <w:bdr w:val="none" w:sz="0" w:space="0" w:color="auto" w:frame="1"/>
        </w:rPr>
        <w:t xml:space="preserve"> in me”</w:t>
      </w:r>
      <w:r w:rsidRPr="00EC7B08">
        <w:rPr>
          <w:rFonts w:ascii="Georgia" w:eastAsia="Times New Roman" w:hAnsi="Georgia" w:cs="Times New Roman"/>
          <w:color w:val="333333"/>
          <w:sz w:val="24"/>
          <w:szCs w:val="24"/>
        </w:rPr>
        <w:t>. Is sin literally living inside of Paul? Or is it the representational propensity to give into unrighteous desires that Paul is talking about. Finally,</w:t>
      </w:r>
      <w:r w:rsidRPr="00EC7B08">
        <w:rPr>
          <w:rFonts w:ascii="Georgia" w:eastAsia="Times New Roman" w:hAnsi="Georgia" w:cs="Times New Roman"/>
          <w:b/>
          <w:bCs/>
          <w:color w:val="333333"/>
          <w:sz w:val="24"/>
          <w:szCs w:val="24"/>
          <w:bdr w:val="none" w:sz="0" w:space="0" w:color="auto" w:frame="1"/>
        </w:rPr>
        <w:t> Colossians 1:19</w:t>
      </w:r>
      <w:r w:rsidRPr="00EC7B08">
        <w:rPr>
          <w:rFonts w:ascii="Georgia" w:eastAsia="Times New Roman" w:hAnsi="Georgia" w:cs="Times New Roman"/>
          <w:color w:val="333333"/>
          <w:sz w:val="24"/>
          <w:szCs w:val="24"/>
        </w:rPr>
        <w:t> states:</w:t>
      </w:r>
      <w:r w:rsidRPr="00EC7B08">
        <w:rPr>
          <w:rFonts w:ascii="Georgia" w:eastAsia="Times New Roman" w:hAnsi="Georgia" w:cs="Times New Roman"/>
          <w:i/>
          <w:iCs/>
          <w:color w:val="333333"/>
          <w:sz w:val="24"/>
          <w:szCs w:val="24"/>
          <w:bdr w:val="none" w:sz="0" w:space="0" w:color="auto" w:frame="1"/>
        </w:rPr>
        <w:t xml:space="preserve"> “For it was the good pleasure of the Father that in him should all the </w:t>
      </w:r>
      <w:proofErr w:type="spellStart"/>
      <w:r w:rsidRPr="00EC7B08">
        <w:rPr>
          <w:rFonts w:ascii="Georgia" w:eastAsia="Times New Roman" w:hAnsi="Georgia" w:cs="Times New Roman"/>
          <w:i/>
          <w:iCs/>
          <w:color w:val="333333"/>
          <w:sz w:val="24"/>
          <w:szCs w:val="24"/>
          <w:bdr w:val="none" w:sz="0" w:space="0" w:color="auto" w:frame="1"/>
        </w:rPr>
        <w:t>fulness</w:t>
      </w:r>
      <w:proofErr w:type="spellEnd"/>
      <w:r w:rsidRPr="00EC7B08">
        <w:rPr>
          <w:rFonts w:ascii="Georgia" w:eastAsia="Times New Roman" w:hAnsi="Georgia" w:cs="Times New Roman"/>
          <w:i/>
          <w:iCs/>
          <w:color w:val="333333"/>
          <w:sz w:val="24"/>
          <w:szCs w:val="24"/>
          <w:bdr w:val="none" w:sz="0" w:space="0" w:color="auto" w:frame="1"/>
        </w:rPr>
        <w:t xml:space="preserve"> dwell;”</w:t>
      </w:r>
      <w:r w:rsidRPr="00EC7B08">
        <w:rPr>
          <w:rFonts w:ascii="Georgia" w:eastAsia="Times New Roman" w:hAnsi="Georgia" w:cs="Times New Roman"/>
          <w:color w:val="333333"/>
          <w:sz w:val="24"/>
          <w:szCs w:val="24"/>
        </w:rPr>
        <w:t> Can qualities literally dwell or is the text saying Christ was representational of qualities? In all of the verses mentioned in this paragraph, there is a representation of qualities. There is no literal dwelling, abiding, or living in a person of these qualities.</w:t>
      </w:r>
    </w:p>
    <w:p w:rsidR="00EC7B08" w:rsidRPr="00EC7B08" w:rsidRDefault="00EC7B08" w:rsidP="00EC7B08">
      <w:pPr>
        <w:spacing w:after="0" w:line="360" w:lineRule="atLeast"/>
        <w:textAlignment w:val="baseline"/>
        <w:rPr>
          <w:rFonts w:ascii="Georgia" w:eastAsia="Times New Roman" w:hAnsi="Georgia" w:cs="Times New Roman"/>
          <w:color w:val="333333"/>
          <w:sz w:val="24"/>
          <w:szCs w:val="24"/>
        </w:rPr>
      </w:pPr>
      <w:r w:rsidRPr="00EC7B08">
        <w:rPr>
          <w:rFonts w:ascii="Georgia" w:eastAsia="Times New Roman" w:hAnsi="Georgia" w:cs="Times New Roman"/>
          <w:color w:val="333333"/>
          <w:sz w:val="24"/>
          <w:szCs w:val="24"/>
        </w:rPr>
        <w:t>The terms abide and dwell are the same word at times in the Greek and used interchangeably depending upon the translation give a picture of how God and the Holy Spirit dwell within His Church and man representatively. </w:t>
      </w:r>
      <w:r w:rsidRPr="00EC7B08">
        <w:rPr>
          <w:rFonts w:ascii="Georgia" w:eastAsia="Times New Roman" w:hAnsi="Georgia" w:cs="Times New Roman"/>
          <w:b/>
          <w:bCs/>
          <w:color w:val="333333"/>
          <w:sz w:val="24"/>
          <w:szCs w:val="24"/>
          <w:bdr w:val="none" w:sz="0" w:space="0" w:color="auto" w:frame="1"/>
        </w:rPr>
        <w:t>John 6:48-58</w:t>
      </w:r>
      <w:r w:rsidRPr="00EC7B08">
        <w:rPr>
          <w:rFonts w:ascii="Georgia" w:eastAsia="Times New Roman" w:hAnsi="Georgia" w:cs="Times New Roman"/>
          <w:color w:val="333333"/>
          <w:sz w:val="24"/>
          <w:szCs w:val="24"/>
        </w:rPr>
        <w:t> – presents a discussion where Christ states in </w:t>
      </w:r>
      <w:r w:rsidRPr="00EC7B08">
        <w:rPr>
          <w:rFonts w:ascii="Georgia" w:eastAsia="Times New Roman" w:hAnsi="Georgia" w:cs="Times New Roman"/>
          <w:b/>
          <w:bCs/>
          <w:color w:val="333333"/>
          <w:sz w:val="24"/>
          <w:szCs w:val="24"/>
          <w:bdr w:val="none" w:sz="0" w:space="0" w:color="auto" w:frame="1"/>
        </w:rPr>
        <w:t>vs. 56</w:t>
      </w:r>
      <w:r w:rsidRPr="00EC7B08">
        <w:rPr>
          <w:rFonts w:ascii="Georgia" w:eastAsia="Times New Roman" w:hAnsi="Georgia" w:cs="Times New Roman"/>
          <w:color w:val="333333"/>
          <w:sz w:val="24"/>
          <w:szCs w:val="24"/>
        </w:rPr>
        <w:t> </w:t>
      </w:r>
      <w:r w:rsidRPr="00EC7B08">
        <w:rPr>
          <w:rFonts w:ascii="Georgia" w:eastAsia="Times New Roman" w:hAnsi="Georgia" w:cs="Times New Roman"/>
          <w:i/>
          <w:iCs/>
          <w:color w:val="333333"/>
          <w:sz w:val="24"/>
          <w:szCs w:val="24"/>
          <w:bdr w:val="none" w:sz="0" w:space="0" w:color="auto" w:frame="1"/>
        </w:rPr>
        <w:t xml:space="preserve">“He who eats </w:t>
      </w:r>
      <w:proofErr w:type="gramStart"/>
      <w:r w:rsidRPr="00EC7B08">
        <w:rPr>
          <w:rFonts w:ascii="Georgia" w:eastAsia="Times New Roman" w:hAnsi="Georgia" w:cs="Times New Roman"/>
          <w:i/>
          <w:iCs/>
          <w:color w:val="333333"/>
          <w:sz w:val="24"/>
          <w:szCs w:val="24"/>
          <w:bdr w:val="none" w:sz="0" w:space="0" w:color="auto" w:frame="1"/>
        </w:rPr>
        <w:t>My</w:t>
      </w:r>
      <w:proofErr w:type="gramEnd"/>
      <w:r w:rsidRPr="00EC7B08">
        <w:rPr>
          <w:rFonts w:ascii="Georgia" w:eastAsia="Times New Roman" w:hAnsi="Georgia" w:cs="Times New Roman"/>
          <w:i/>
          <w:iCs/>
          <w:color w:val="333333"/>
          <w:sz w:val="24"/>
          <w:szCs w:val="24"/>
          <w:bdr w:val="none" w:sz="0" w:space="0" w:color="auto" w:frame="1"/>
        </w:rPr>
        <w:t xml:space="preserve"> flesh and drinks My blood abides in Me and I in him.”</w:t>
      </w:r>
      <w:r w:rsidRPr="00EC7B08">
        <w:rPr>
          <w:rFonts w:ascii="Georgia" w:eastAsia="Times New Roman" w:hAnsi="Georgia" w:cs="Times New Roman"/>
          <w:color w:val="333333"/>
          <w:sz w:val="24"/>
          <w:szCs w:val="24"/>
        </w:rPr>
        <w:t xml:space="preserve"> Putting aside the doctrines of consubstantiation and transubstantiation, Christ said he would dwell or abide in those who did as he stated. How exactly was He going to do that? </w:t>
      </w:r>
      <w:proofErr w:type="gramStart"/>
      <w:r w:rsidRPr="00EC7B08">
        <w:rPr>
          <w:rFonts w:ascii="Georgia" w:eastAsia="Times New Roman" w:hAnsi="Georgia" w:cs="Times New Roman"/>
          <w:color w:val="333333"/>
          <w:sz w:val="24"/>
          <w:szCs w:val="24"/>
        </w:rPr>
        <w:t>Literally?</w:t>
      </w:r>
      <w:proofErr w:type="gramEnd"/>
      <w:r w:rsidRPr="00EC7B08">
        <w:rPr>
          <w:rFonts w:ascii="Georgia" w:eastAsia="Times New Roman" w:hAnsi="Georgia" w:cs="Times New Roman"/>
          <w:color w:val="333333"/>
          <w:sz w:val="24"/>
          <w:szCs w:val="24"/>
        </w:rPr>
        <w:t xml:space="preserve"> On the other side of the statement is the abiding or dwelling of the individual in Christ. How is that going to happen? </w:t>
      </w:r>
      <w:proofErr w:type="gramStart"/>
      <w:r w:rsidRPr="00EC7B08">
        <w:rPr>
          <w:rFonts w:ascii="Georgia" w:eastAsia="Times New Roman" w:hAnsi="Georgia" w:cs="Times New Roman"/>
          <w:color w:val="333333"/>
          <w:sz w:val="24"/>
          <w:szCs w:val="24"/>
        </w:rPr>
        <w:t>Literally?</w:t>
      </w:r>
      <w:proofErr w:type="gramEnd"/>
      <w:r w:rsidRPr="00EC7B08">
        <w:rPr>
          <w:rFonts w:ascii="Georgia" w:eastAsia="Times New Roman" w:hAnsi="Georgia" w:cs="Times New Roman"/>
          <w:color w:val="333333"/>
          <w:sz w:val="24"/>
          <w:szCs w:val="24"/>
        </w:rPr>
        <w:t xml:space="preserve"> Consider the following passages:</w:t>
      </w:r>
    </w:p>
    <w:p w:rsidR="00EC7B08" w:rsidRPr="00EC7B08" w:rsidRDefault="00EC7B08" w:rsidP="00EC7B08">
      <w:pPr>
        <w:spacing w:after="0" w:line="360" w:lineRule="atLeast"/>
        <w:textAlignment w:val="baseline"/>
        <w:rPr>
          <w:rFonts w:ascii="Georgia" w:eastAsia="Times New Roman" w:hAnsi="Georgia" w:cs="Times New Roman"/>
          <w:color w:val="333333"/>
          <w:sz w:val="24"/>
          <w:szCs w:val="24"/>
        </w:rPr>
      </w:pPr>
      <w:r w:rsidRPr="00EC7B08">
        <w:rPr>
          <w:rFonts w:ascii="Georgia" w:eastAsia="Times New Roman" w:hAnsi="Georgia" w:cs="Times New Roman"/>
          <w:b/>
          <w:bCs/>
          <w:color w:val="333333"/>
          <w:sz w:val="24"/>
          <w:szCs w:val="24"/>
          <w:bdr w:val="none" w:sz="0" w:space="0" w:color="auto" w:frame="1"/>
        </w:rPr>
        <w:t>John 8:31</w:t>
      </w:r>
      <w:r w:rsidRPr="00EC7B08">
        <w:rPr>
          <w:rFonts w:ascii="Georgia" w:eastAsia="Times New Roman" w:hAnsi="Georgia" w:cs="Times New Roman"/>
          <w:color w:val="333333"/>
          <w:sz w:val="24"/>
          <w:szCs w:val="24"/>
        </w:rPr>
        <w:t> – </w:t>
      </w:r>
      <w:r w:rsidRPr="00EC7B08">
        <w:rPr>
          <w:rFonts w:ascii="Georgia" w:eastAsia="Times New Roman" w:hAnsi="Georgia" w:cs="Times New Roman"/>
          <w:i/>
          <w:iCs/>
          <w:color w:val="333333"/>
          <w:sz w:val="24"/>
          <w:szCs w:val="24"/>
          <w:bdr w:val="none" w:sz="0" w:space="0" w:color="auto" w:frame="1"/>
        </w:rPr>
        <w:t>Jesus therefore said to those Jews that had believed him, If ye abide in my word, then are ye truly my disciples;</w:t>
      </w:r>
    </w:p>
    <w:p w:rsidR="00EC7B08" w:rsidRPr="00EC7B08" w:rsidRDefault="00EC7B08" w:rsidP="00EC7B08">
      <w:pPr>
        <w:spacing w:after="0" w:line="360" w:lineRule="atLeast"/>
        <w:textAlignment w:val="baseline"/>
        <w:rPr>
          <w:rFonts w:ascii="Georgia" w:eastAsia="Times New Roman" w:hAnsi="Georgia" w:cs="Times New Roman"/>
          <w:color w:val="333333"/>
          <w:sz w:val="24"/>
          <w:szCs w:val="24"/>
        </w:rPr>
      </w:pPr>
      <w:r w:rsidRPr="00EC7B08">
        <w:rPr>
          <w:rFonts w:ascii="Georgia" w:eastAsia="Times New Roman" w:hAnsi="Georgia" w:cs="Times New Roman"/>
          <w:b/>
          <w:bCs/>
          <w:color w:val="333333"/>
          <w:sz w:val="24"/>
          <w:szCs w:val="24"/>
          <w:bdr w:val="none" w:sz="0" w:space="0" w:color="auto" w:frame="1"/>
        </w:rPr>
        <w:t>John 14:19-21</w:t>
      </w:r>
      <w:r w:rsidRPr="00EC7B08">
        <w:rPr>
          <w:rFonts w:ascii="Georgia" w:eastAsia="Times New Roman" w:hAnsi="Georgia" w:cs="Times New Roman"/>
          <w:color w:val="333333"/>
          <w:sz w:val="24"/>
          <w:szCs w:val="24"/>
        </w:rPr>
        <w:t> </w:t>
      </w:r>
      <w:r w:rsidRPr="00EC7B08">
        <w:rPr>
          <w:rFonts w:ascii="Georgia" w:eastAsia="Times New Roman" w:hAnsi="Georgia" w:cs="Times New Roman"/>
          <w:i/>
          <w:iCs/>
          <w:color w:val="333333"/>
          <w:sz w:val="24"/>
          <w:szCs w:val="24"/>
          <w:bdr w:val="none" w:sz="0" w:space="0" w:color="auto" w:frame="1"/>
        </w:rPr>
        <w:t xml:space="preserve">- Yet a little while, and the world </w:t>
      </w:r>
      <w:proofErr w:type="spellStart"/>
      <w:r w:rsidRPr="00EC7B08">
        <w:rPr>
          <w:rFonts w:ascii="Georgia" w:eastAsia="Times New Roman" w:hAnsi="Georgia" w:cs="Times New Roman"/>
          <w:i/>
          <w:iCs/>
          <w:color w:val="333333"/>
          <w:sz w:val="24"/>
          <w:szCs w:val="24"/>
          <w:bdr w:val="none" w:sz="0" w:space="0" w:color="auto" w:frame="1"/>
        </w:rPr>
        <w:t>beholdeth</w:t>
      </w:r>
      <w:proofErr w:type="spellEnd"/>
      <w:r w:rsidRPr="00EC7B08">
        <w:rPr>
          <w:rFonts w:ascii="Georgia" w:eastAsia="Times New Roman" w:hAnsi="Georgia" w:cs="Times New Roman"/>
          <w:i/>
          <w:iCs/>
          <w:color w:val="333333"/>
          <w:sz w:val="24"/>
          <w:szCs w:val="24"/>
          <w:bdr w:val="none" w:sz="0" w:space="0" w:color="auto" w:frame="1"/>
        </w:rPr>
        <w:t xml:space="preserve"> me no more; but ye behold me: because I live, ye shall live also. In that day ye shall know that I am in my Father, and ye in me, and I in you. He that hath my commandments, and </w:t>
      </w:r>
      <w:proofErr w:type="spellStart"/>
      <w:r w:rsidRPr="00EC7B08">
        <w:rPr>
          <w:rFonts w:ascii="Georgia" w:eastAsia="Times New Roman" w:hAnsi="Georgia" w:cs="Times New Roman"/>
          <w:i/>
          <w:iCs/>
          <w:color w:val="333333"/>
          <w:sz w:val="24"/>
          <w:szCs w:val="24"/>
          <w:bdr w:val="none" w:sz="0" w:space="0" w:color="auto" w:frame="1"/>
        </w:rPr>
        <w:t>keepeth</w:t>
      </w:r>
      <w:proofErr w:type="spellEnd"/>
      <w:r w:rsidRPr="00EC7B08">
        <w:rPr>
          <w:rFonts w:ascii="Georgia" w:eastAsia="Times New Roman" w:hAnsi="Georgia" w:cs="Times New Roman"/>
          <w:i/>
          <w:iCs/>
          <w:color w:val="333333"/>
          <w:sz w:val="24"/>
          <w:szCs w:val="24"/>
          <w:bdr w:val="none" w:sz="0" w:space="0" w:color="auto" w:frame="1"/>
        </w:rPr>
        <w:t xml:space="preserve"> them, he it is that </w:t>
      </w:r>
      <w:proofErr w:type="spellStart"/>
      <w:r w:rsidRPr="00EC7B08">
        <w:rPr>
          <w:rFonts w:ascii="Georgia" w:eastAsia="Times New Roman" w:hAnsi="Georgia" w:cs="Times New Roman"/>
          <w:i/>
          <w:iCs/>
          <w:color w:val="333333"/>
          <w:sz w:val="24"/>
          <w:szCs w:val="24"/>
          <w:bdr w:val="none" w:sz="0" w:space="0" w:color="auto" w:frame="1"/>
        </w:rPr>
        <w:t>loveth</w:t>
      </w:r>
      <w:proofErr w:type="spellEnd"/>
      <w:r w:rsidRPr="00EC7B08">
        <w:rPr>
          <w:rFonts w:ascii="Georgia" w:eastAsia="Times New Roman" w:hAnsi="Georgia" w:cs="Times New Roman"/>
          <w:i/>
          <w:iCs/>
          <w:color w:val="333333"/>
          <w:sz w:val="24"/>
          <w:szCs w:val="24"/>
          <w:bdr w:val="none" w:sz="0" w:space="0" w:color="auto" w:frame="1"/>
        </w:rPr>
        <w:t xml:space="preserve"> me: and he that </w:t>
      </w:r>
      <w:proofErr w:type="spellStart"/>
      <w:r w:rsidRPr="00EC7B08">
        <w:rPr>
          <w:rFonts w:ascii="Georgia" w:eastAsia="Times New Roman" w:hAnsi="Georgia" w:cs="Times New Roman"/>
          <w:i/>
          <w:iCs/>
          <w:color w:val="333333"/>
          <w:sz w:val="24"/>
          <w:szCs w:val="24"/>
          <w:bdr w:val="none" w:sz="0" w:space="0" w:color="auto" w:frame="1"/>
        </w:rPr>
        <w:t>loveth</w:t>
      </w:r>
      <w:proofErr w:type="spellEnd"/>
      <w:r w:rsidRPr="00EC7B08">
        <w:rPr>
          <w:rFonts w:ascii="Georgia" w:eastAsia="Times New Roman" w:hAnsi="Georgia" w:cs="Times New Roman"/>
          <w:i/>
          <w:iCs/>
          <w:color w:val="333333"/>
          <w:sz w:val="24"/>
          <w:szCs w:val="24"/>
          <w:bdr w:val="none" w:sz="0" w:space="0" w:color="auto" w:frame="1"/>
        </w:rPr>
        <w:t xml:space="preserve"> me shall be loved of my Father, and I will love him, and will manifest myself unto him.</w:t>
      </w:r>
    </w:p>
    <w:p w:rsidR="00EC7B08" w:rsidRPr="00EC7B08" w:rsidRDefault="00EC7B08" w:rsidP="00EC7B08">
      <w:pPr>
        <w:spacing w:after="0" w:line="360" w:lineRule="atLeast"/>
        <w:textAlignment w:val="baseline"/>
        <w:rPr>
          <w:rFonts w:ascii="Georgia" w:eastAsia="Times New Roman" w:hAnsi="Georgia" w:cs="Times New Roman"/>
          <w:color w:val="333333"/>
          <w:sz w:val="24"/>
          <w:szCs w:val="24"/>
        </w:rPr>
      </w:pPr>
      <w:r w:rsidRPr="00EC7B08">
        <w:rPr>
          <w:rFonts w:ascii="Georgia" w:eastAsia="Times New Roman" w:hAnsi="Georgia" w:cs="Times New Roman"/>
          <w:b/>
          <w:bCs/>
          <w:color w:val="333333"/>
          <w:sz w:val="24"/>
          <w:szCs w:val="24"/>
          <w:bdr w:val="none" w:sz="0" w:space="0" w:color="auto" w:frame="1"/>
        </w:rPr>
        <w:t>John 15:4</w:t>
      </w:r>
      <w:r w:rsidRPr="00EC7B08">
        <w:rPr>
          <w:rFonts w:ascii="Georgia" w:eastAsia="Times New Roman" w:hAnsi="Georgia" w:cs="Times New Roman"/>
          <w:color w:val="333333"/>
          <w:sz w:val="24"/>
          <w:szCs w:val="24"/>
        </w:rPr>
        <w:t> – </w:t>
      </w:r>
      <w:r w:rsidRPr="00EC7B08">
        <w:rPr>
          <w:rFonts w:ascii="Georgia" w:eastAsia="Times New Roman" w:hAnsi="Georgia" w:cs="Times New Roman"/>
          <w:i/>
          <w:iCs/>
          <w:color w:val="333333"/>
          <w:sz w:val="24"/>
          <w:szCs w:val="24"/>
          <w:bdr w:val="none" w:sz="0" w:space="0" w:color="auto" w:frame="1"/>
        </w:rPr>
        <w:t>Abide in me, and I in you. As the branch cannot bear fruit of itself, except it abide in the vine; so neither can ye, except ye abide in me.</w:t>
      </w:r>
    </w:p>
    <w:p w:rsidR="00EC7B08" w:rsidRPr="00EC7B08" w:rsidRDefault="00EC7B08" w:rsidP="00EC7B08">
      <w:pPr>
        <w:spacing w:after="0" w:line="360" w:lineRule="atLeast"/>
        <w:textAlignment w:val="baseline"/>
        <w:rPr>
          <w:rFonts w:ascii="Georgia" w:eastAsia="Times New Roman" w:hAnsi="Georgia" w:cs="Times New Roman"/>
          <w:color w:val="333333"/>
          <w:sz w:val="24"/>
          <w:szCs w:val="24"/>
        </w:rPr>
      </w:pPr>
      <w:r w:rsidRPr="00EC7B08">
        <w:rPr>
          <w:rFonts w:ascii="Georgia" w:eastAsia="Times New Roman" w:hAnsi="Georgia" w:cs="Times New Roman"/>
          <w:b/>
          <w:bCs/>
          <w:color w:val="333333"/>
          <w:sz w:val="24"/>
          <w:szCs w:val="24"/>
          <w:bdr w:val="none" w:sz="0" w:space="0" w:color="auto" w:frame="1"/>
        </w:rPr>
        <w:t>Romans 8:9</w:t>
      </w:r>
      <w:r w:rsidRPr="00EC7B08">
        <w:rPr>
          <w:rFonts w:ascii="Georgia" w:eastAsia="Times New Roman" w:hAnsi="Georgia" w:cs="Times New Roman"/>
          <w:color w:val="333333"/>
          <w:sz w:val="24"/>
          <w:szCs w:val="24"/>
        </w:rPr>
        <w:t> – </w:t>
      </w:r>
      <w:r w:rsidRPr="00EC7B08">
        <w:rPr>
          <w:rFonts w:ascii="Georgia" w:eastAsia="Times New Roman" w:hAnsi="Georgia" w:cs="Times New Roman"/>
          <w:i/>
          <w:iCs/>
          <w:color w:val="333333"/>
          <w:sz w:val="24"/>
          <w:szCs w:val="24"/>
          <w:bdr w:val="none" w:sz="0" w:space="0" w:color="auto" w:frame="1"/>
        </w:rPr>
        <w:t xml:space="preserve">But ye are not in the flesh but in the Spirit, if so be that the Spirit of God </w:t>
      </w:r>
      <w:proofErr w:type="spellStart"/>
      <w:r w:rsidRPr="00EC7B08">
        <w:rPr>
          <w:rFonts w:ascii="Georgia" w:eastAsia="Times New Roman" w:hAnsi="Georgia" w:cs="Times New Roman"/>
          <w:i/>
          <w:iCs/>
          <w:color w:val="333333"/>
          <w:sz w:val="24"/>
          <w:szCs w:val="24"/>
          <w:bdr w:val="none" w:sz="0" w:space="0" w:color="auto" w:frame="1"/>
        </w:rPr>
        <w:t>dwelleth</w:t>
      </w:r>
      <w:proofErr w:type="spellEnd"/>
      <w:r w:rsidRPr="00EC7B08">
        <w:rPr>
          <w:rFonts w:ascii="Georgia" w:eastAsia="Times New Roman" w:hAnsi="Georgia" w:cs="Times New Roman"/>
          <w:i/>
          <w:iCs/>
          <w:color w:val="333333"/>
          <w:sz w:val="24"/>
          <w:szCs w:val="24"/>
          <w:bdr w:val="none" w:sz="0" w:space="0" w:color="auto" w:frame="1"/>
        </w:rPr>
        <w:t xml:space="preserve"> in you. But if any man hath not the Spirit of Christ, he is none of his.</w:t>
      </w:r>
    </w:p>
    <w:p w:rsidR="00EC7B08" w:rsidRPr="00EC7B08" w:rsidRDefault="00EC7B08" w:rsidP="00EC7B08">
      <w:pPr>
        <w:spacing w:after="0" w:line="360" w:lineRule="atLeast"/>
        <w:textAlignment w:val="baseline"/>
        <w:rPr>
          <w:rFonts w:ascii="Georgia" w:eastAsia="Times New Roman" w:hAnsi="Georgia" w:cs="Times New Roman"/>
          <w:color w:val="333333"/>
          <w:sz w:val="24"/>
          <w:szCs w:val="24"/>
        </w:rPr>
      </w:pPr>
      <w:r w:rsidRPr="00EC7B08">
        <w:rPr>
          <w:rFonts w:ascii="Georgia" w:eastAsia="Times New Roman" w:hAnsi="Georgia" w:cs="Times New Roman"/>
          <w:b/>
          <w:bCs/>
          <w:color w:val="333333"/>
          <w:sz w:val="24"/>
          <w:szCs w:val="24"/>
          <w:bdr w:val="none" w:sz="0" w:space="0" w:color="auto" w:frame="1"/>
        </w:rPr>
        <w:t>2 Timothy 3:14</w:t>
      </w:r>
      <w:r w:rsidRPr="00EC7B08">
        <w:rPr>
          <w:rFonts w:ascii="Georgia" w:eastAsia="Times New Roman" w:hAnsi="Georgia" w:cs="Times New Roman"/>
          <w:color w:val="333333"/>
          <w:sz w:val="24"/>
          <w:szCs w:val="24"/>
        </w:rPr>
        <w:t> – </w:t>
      </w:r>
      <w:r w:rsidRPr="00EC7B08">
        <w:rPr>
          <w:rFonts w:ascii="Georgia" w:eastAsia="Times New Roman" w:hAnsi="Georgia" w:cs="Times New Roman"/>
          <w:i/>
          <w:iCs/>
          <w:color w:val="333333"/>
          <w:sz w:val="24"/>
          <w:szCs w:val="24"/>
          <w:bdr w:val="none" w:sz="0" w:space="0" w:color="auto" w:frame="1"/>
        </w:rPr>
        <w:t>But abide thou in the things which thou hast learned and hast been assured of, knowing of whom thou hast learned them.</w:t>
      </w:r>
    </w:p>
    <w:p w:rsidR="00EC7B08" w:rsidRPr="00EC7B08" w:rsidRDefault="00EC7B08" w:rsidP="00EC7B08">
      <w:pPr>
        <w:spacing w:after="0" w:line="360" w:lineRule="atLeast"/>
        <w:textAlignment w:val="baseline"/>
        <w:rPr>
          <w:rFonts w:ascii="Georgia" w:eastAsia="Times New Roman" w:hAnsi="Georgia" w:cs="Times New Roman"/>
          <w:color w:val="333333"/>
          <w:sz w:val="24"/>
          <w:szCs w:val="24"/>
        </w:rPr>
      </w:pPr>
      <w:r w:rsidRPr="00EC7B08">
        <w:rPr>
          <w:rFonts w:ascii="Georgia" w:eastAsia="Times New Roman" w:hAnsi="Georgia" w:cs="Times New Roman"/>
          <w:b/>
          <w:bCs/>
          <w:color w:val="333333"/>
          <w:sz w:val="24"/>
          <w:szCs w:val="24"/>
          <w:bdr w:val="none" w:sz="0" w:space="0" w:color="auto" w:frame="1"/>
        </w:rPr>
        <w:t>1 John 4:15-16</w:t>
      </w:r>
      <w:r w:rsidRPr="00EC7B08">
        <w:rPr>
          <w:rFonts w:ascii="Georgia" w:eastAsia="Times New Roman" w:hAnsi="Georgia" w:cs="Times New Roman"/>
          <w:color w:val="333333"/>
          <w:sz w:val="24"/>
          <w:szCs w:val="24"/>
        </w:rPr>
        <w:t> – </w:t>
      </w:r>
      <w:r w:rsidRPr="00EC7B08">
        <w:rPr>
          <w:rFonts w:ascii="Georgia" w:eastAsia="Times New Roman" w:hAnsi="Georgia" w:cs="Times New Roman"/>
          <w:i/>
          <w:iCs/>
          <w:color w:val="333333"/>
          <w:sz w:val="24"/>
          <w:szCs w:val="24"/>
          <w:bdr w:val="none" w:sz="0" w:space="0" w:color="auto" w:frame="1"/>
        </w:rPr>
        <w:t xml:space="preserve">Whosoever shall confess that Jesus is the Son of God, God </w:t>
      </w:r>
      <w:proofErr w:type="spellStart"/>
      <w:r w:rsidRPr="00EC7B08">
        <w:rPr>
          <w:rFonts w:ascii="Georgia" w:eastAsia="Times New Roman" w:hAnsi="Georgia" w:cs="Times New Roman"/>
          <w:i/>
          <w:iCs/>
          <w:color w:val="333333"/>
          <w:sz w:val="24"/>
          <w:szCs w:val="24"/>
          <w:bdr w:val="none" w:sz="0" w:space="0" w:color="auto" w:frame="1"/>
        </w:rPr>
        <w:t>abideth</w:t>
      </w:r>
      <w:proofErr w:type="spellEnd"/>
      <w:r w:rsidRPr="00EC7B08">
        <w:rPr>
          <w:rFonts w:ascii="Georgia" w:eastAsia="Times New Roman" w:hAnsi="Georgia" w:cs="Times New Roman"/>
          <w:i/>
          <w:iCs/>
          <w:color w:val="333333"/>
          <w:sz w:val="24"/>
          <w:szCs w:val="24"/>
          <w:bdr w:val="none" w:sz="0" w:space="0" w:color="auto" w:frame="1"/>
        </w:rPr>
        <w:t xml:space="preserve"> in him, and he in God. And we know and have believed the love which God hath in us. God is love; and he that </w:t>
      </w:r>
      <w:proofErr w:type="spellStart"/>
      <w:r w:rsidRPr="00EC7B08">
        <w:rPr>
          <w:rFonts w:ascii="Georgia" w:eastAsia="Times New Roman" w:hAnsi="Georgia" w:cs="Times New Roman"/>
          <w:i/>
          <w:iCs/>
          <w:color w:val="333333"/>
          <w:sz w:val="24"/>
          <w:szCs w:val="24"/>
          <w:bdr w:val="none" w:sz="0" w:space="0" w:color="auto" w:frame="1"/>
        </w:rPr>
        <w:t>abideth</w:t>
      </w:r>
      <w:proofErr w:type="spellEnd"/>
      <w:r w:rsidRPr="00EC7B08">
        <w:rPr>
          <w:rFonts w:ascii="Georgia" w:eastAsia="Times New Roman" w:hAnsi="Georgia" w:cs="Times New Roman"/>
          <w:i/>
          <w:iCs/>
          <w:color w:val="333333"/>
          <w:sz w:val="24"/>
          <w:szCs w:val="24"/>
          <w:bdr w:val="none" w:sz="0" w:space="0" w:color="auto" w:frame="1"/>
        </w:rPr>
        <w:t xml:space="preserve"> in love </w:t>
      </w:r>
      <w:proofErr w:type="spellStart"/>
      <w:r w:rsidRPr="00EC7B08">
        <w:rPr>
          <w:rFonts w:ascii="Georgia" w:eastAsia="Times New Roman" w:hAnsi="Georgia" w:cs="Times New Roman"/>
          <w:i/>
          <w:iCs/>
          <w:color w:val="333333"/>
          <w:sz w:val="24"/>
          <w:szCs w:val="24"/>
          <w:bdr w:val="none" w:sz="0" w:space="0" w:color="auto" w:frame="1"/>
        </w:rPr>
        <w:t>abideth</w:t>
      </w:r>
      <w:proofErr w:type="spellEnd"/>
      <w:r w:rsidRPr="00EC7B08">
        <w:rPr>
          <w:rFonts w:ascii="Georgia" w:eastAsia="Times New Roman" w:hAnsi="Georgia" w:cs="Times New Roman"/>
          <w:i/>
          <w:iCs/>
          <w:color w:val="333333"/>
          <w:sz w:val="24"/>
          <w:szCs w:val="24"/>
          <w:bdr w:val="none" w:sz="0" w:space="0" w:color="auto" w:frame="1"/>
        </w:rPr>
        <w:t xml:space="preserve"> in God, and God </w:t>
      </w:r>
      <w:proofErr w:type="spellStart"/>
      <w:r w:rsidRPr="00EC7B08">
        <w:rPr>
          <w:rFonts w:ascii="Georgia" w:eastAsia="Times New Roman" w:hAnsi="Georgia" w:cs="Times New Roman"/>
          <w:i/>
          <w:iCs/>
          <w:color w:val="333333"/>
          <w:sz w:val="24"/>
          <w:szCs w:val="24"/>
          <w:bdr w:val="none" w:sz="0" w:space="0" w:color="auto" w:frame="1"/>
        </w:rPr>
        <w:t>abideth</w:t>
      </w:r>
      <w:proofErr w:type="spellEnd"/>
      <w:r w:rsidRPr="00EC7B08">
        <w:rPr>
          <w:rFonts w:ascii="Georgia" w:eastAsia="Times New Roman" w:hAnsi="Georgia" w:cs="Times New Roman"/>
          <w:i/>
          <w:iCs/>
          <w:color w:val="333333"/>
          <w:sz w:val="24"/>
          <w:szCs w:val="24"/>
          <w:bdr w:val="none" w:sz="0" w:space="0" w:color="auto" w:frame="1"/>
        </w:rPr>
        <w:t xml:space="preserve"> in him.</w:t>
      </w:r>
    </w:p>
    <w:p w:rsidR="00EC7B08" w:rsidRPr="00EC7B08" w:rsidRDefault="00EC7B08" w:rsidP="00EC7B08">
      <w:pPr>
        <w:spacing w:after="360" w:line="360" w:lineRule="atLeast"/>
        <w:textAlignment w:val="baseline"/>
        <w:rPr>
          <w:rFonts w:ascii="Georgia" w:eastAsia="Times New Roman" w:hAnsi="Georgia" w:cs="Times New Roman"/>
          <w:color w:val="333333"/>
          <w:sz w:val="24"/>
          <w:szCs w:val="24"/>
        </w:rPr>
      </w:pPr>
      <w:r w:rsidRPr="00EC7B08">
        <w:rPr>
          <w:rFonts w:ascii="Georgia" w:eastAsia="Times New Roman" w:hAnsi="Georgia" w:cs="Times New Roman"/>
          <w:color w:val="333333"/>
          <w:sz w:val="24"/>
          <w:szCs w:val="24"/>
        </w:rPr>
        <w:t>In the above passages there are many purposeful representational dwellings from the sides of Man, the Father, Jesus, the Spirit, the Word, things learned, and love. The audiences were Jews, apostles, Romans, Timothy, and Christians. They were being told to abide or dwell in unity within the will of God. All of the language is representational. It is also reverse. There is therefore a reverse indwelling. For man to literally abide in all of the things mentioned is not even common sense. The passages were given to tell man that if he does the things which God (Father, Son, and Holy Spirit) has established God and man will be representatively of one mind.</w:t>
      </w:r>
    </w:p>
    <w:p w:rsidR="00EC7B08" w:rsidRPr="00EC7B08" w:rsidRDefault="00EC7B08" w:rsidP="00EC7B08">
      <w:pPr>
        <w:spacing w:after="0" w:line="360" w:lineRule="atLeast"/>
        <w:textAlignment w:val="baseline"/>
        <w:rPr>
          <w:rFonts w:ascii="Georgia" w:eastAsia="Times New Roman" w:hAnsi="Georgia" w:cs="Times New Roman"/>
          <w:color w:val="333333"/>
          <w:sz w:val="24"/>
          <w:szCs w:val="24"/>
        </w:rPr>
      </w:pPr>
      <w:r w:rsidRPr="00EC7B08">
        <w:rPr>
          <w:rFonts w:ascii="Georgia" w:eastAsia="Times New Roman" w:hAnsi="Georgia" w:cs="Times New Roman"/>
          <w:b/>
          <w:bCs/>
          <w:color w:val="333333"/>
          <w:sz w:val="24"/>
          <w:szCs w:val="24"/>
          <w:bdr w:val="none" w:sz="0" w:space="0" w:color="auto" w:frame="1"/>
        </w:rPr>
        <w:t>I Cor. 3:16-17</w:t>
      </w:r>
      <w:r w:rsidRPr="00EC7B08">
        <w:rPr>
          <w:rFonts w:ascii="Georgia" w:eastAsia="Times New Roman" w:hAnsi="Georgia" w:cs="Times New Roman"/>
          <w:color w:val="333333"/>
          <w:sz w:val="24"/>
          <w:szCs w:val="24"/>
        </w:rPr>
        <w:t> states </w:t>
      </w:r>
      <w:r w:rsidRPr="00EC7B08">
        <w:rPr>
          <w:rFonts w:ascii="Georgia" w:eastAsia="Times New Roman" w:hAnsi="Georgia" w:cs="Times New Roman"/>
          <w:i/>
          <w:iCs/>
          <w:color w:val="333333"/>
          <w:sz w:val="24"/>
          <w:szCs w:val="24"/>
          <w:bdr w:val="none" w:sz="0" w:space="0" w:color="auto" w:frame="1"/>
        </w:rPr>
        <w:t xml:space="preserve">“Know ye not that ye are a temple of God, and that the Spirit of God </w:t>
      </w:r>
      <w:proofErr w:type="spellStart"/>
      <w:r w:rsidRPr="00EC7B08">
        <w:rPr>
          <w:rFonts w:ascii="Georgia" w:eastAsia="Times New Roman" w:hAnsi="Georgia" w:cs="Times New Roman"/>
          <w:i/>
          <w:iCs/>
          <w:color w:val="333333"/>
          <w:sz w:val="24"/>
          <w:szCs w:val="24"/>
          <w:bdr w:val="none" w:sz="0" w:space="0" w:color="auto" w:frame="1"/>
        </w:rPr>
        <w:t>dwelleth</w:t>
      </w:r>
      <w:proofErr w:type="spellEnd"/>
      <w:r w:rsidRPr="00EC7B08">
        <w:rPr>
          <w:rFonts w:ascii="Georgia" w:eastAsia="Times New Roman" w:hAnsi="Georgia" w:cs="Times New Roman"/>
          <w:i/>
          <w:iCs/>
          <w:color w:val="333333"/>
          <w:sz w:val="24"/>
          <w:szCs w:val="24"/>
          <w:bdr w:val="none" w:sz="0" w:space="0" w:color="auto" w:frame="1"/>
        </w:rPr>
        <w:t xml:space="preserve"> in you? If any man </w:t>
      </w:r>
      <w:proofErr w:type="spellStart"/>
      <w:r w:rsidRPr="00EC7B08">
        <w:rPr>
          <w:rFonts w:ascii="Georgia" w:eastAsia="Times New Roman" w:hAnsi="Georgia" w:cs="Times New Roman"/>
          <w:i/>
          <w:iCs/>
          <w:color w:val="333333"/>
          <w:sz w:val="24"/>
          <w:szCs w:val="24"/>
          <w:bdr w:val="none" w:sz="0" w:space="0" w:color="auto" w:frame="1"/>
        </w:rPr>
        <w:t>destroyeth</w:t>
      </w:r>
      <w:proofErr w:type="spellEnd"/>
      <w:r w:rsidRPr="00EC7B08">
        <w:rPr>
          <w:rFonts w:ascii="Georgia" w:eastAsia="Times New Roman" w:hAnsi="Georgia" w:cs="Times New Roman"/>
          <w:i/>
          <w:iCs/>
          <w:color w:val="333333"/>
          <w:sz w:val="24"/>
          <w:szCs w:val="24"/>
          <w:bdr w:val="none" w:sz="0" w:space="0" w:color="auto" w:frame="1"/>
        </w:rPr>
        <w:t xml:space="preserve"> the temple of God, him shall God destroy; for the temple of God is holy, and such are ye.”</w:t>
      </w:r>
      <w:r w:rsidRPr="00EC7B08">
        <w:rPr>
          <w:rFonts w:ascii="Georgia" w:eastAsia="Times New Roman" w:hAnsi="Georgia" w:cs="Times New Roman"/>
          <w:color w:val="333333"/>
          <w:sz w:val="24"/>
          <w:szCs w:val="24"/>
        </w:rPr>
        <w:t> This statement is often read to establish that the human body houses the Holy Spirit. However, to do so literally is a poor misinterpretation of scripture. The discussion of </w:t>
      </w:r>
      <w:r w:rsidRPr="00EC7B08">
        <w:rPr>
          <w:rFonts w:ascii="Georgia" w:eastAsia="Times New Roman" w:hAnsi="Georgia" w:cs="Times New Roman"/>
          <w:b/>
          <w:bCs/>
          <w:color w:val="333333"/>
          <w:sz w:val="24"/>
          <w:szCs w:val="24"/>
          <w:bdr w:val="none" w:sz="0" w:space="0" w:color="auto" w:frame="1"/>
        </w:rPr>
        <w:t>I Corinthians 3</w:t>
      </w:r>
      <w:r w:rsidRPr="00EC7B08">
        <w:rPr>
          <w:rFonts w:ascii="Georgia" w:eastAsia="Times New Roman" w:hAnsi="Georgia" w:cs="Times New Roman"/>
          <w:color w:val="333333"/>
          <w:sz w:val="24"/>
          <w:szCs w:val="24"/>
        </w:rPr>
        <w:t> focuses on building something. The building is the Church. The materials are the souls of man. The temple of God is the Church. The Spirit lives representatively in it because the Church represents those obedient to the Word of God given by the Spirit of God to man. When man does not obey, he essentially tries to destroy the temple of God. He is straw, wood, hay, and God will destroy Him. Only those who are obedient to God and are united with God in His Church will be allowed to remain (</w:t>
      </w:r>
      <w:r w:rsidRPr="00EC7B08">
        <w:rPr>
          <w:rFonts w:ascii="Georgia" w:eastAsia="Times New Roman" w:hAnsi="Georgia" w:cs="Times New Roman"/>
          <w:b/>
          <w:bCs/>
          <w:color w:val="333333"/>
          <w:sz w:val="24"/>
          <w:szCs w:val="24"/>
          <w:bdr w:val="none" w:sz="0" w:space="0" w:color="auto" w:frame="1"/>
        </w:rPr>
        <w:t>Isaiah 59:1-2, 2 Thessalonians 1:8</w:t>
      </w:r>
      <w:r w:rsidRPr="00EC7B08">
        <w:rPr>
          <w:rFonts w:ascii="Georgia" w:eastAsia="Times New Roman" w:hAnsi="Georgia" w:cs="Times New Roman"/>
          <w:color w:val="333333"/>
          <w:sz w:val="24"/>
          <w:szCs w:val="24"/>
        </w:rPr>
        <w:t>). This verse in no sense advocates a literal dwelling of the Spirit of God within an individual.</w:t>
      </w:r>
    </w:p>
    <w:p w:rsidR="00EC7B08" w:rsidRPr="00EC7B08" w:rsidRDefault="00EC7B08" w:rsidP="00EC7B08">
      <w:pPr>
        <w:spacing w:after="0" w:line="360" w:lineRule="atLeast"/>
        <w:textAlignment w:val="baseline"/>
        <w:rPr>
          <w:rFonts w:ascii="Georgia" w:eastAsia="Times New Roman" w:hAnsi="Georgia" w:cs="Times New Roman"/>
          <w:color w:val="333333"/>
          <w:sz w:val="24"/>
          <w:szCs w:val="24"/>
        </w:rPr>
      </w:pPr>
      <w:r w:rsidRPr="00EC7B08">
        <w:rPr>
          <w:rFonts w:ascii="Georgia" w:eastAsia="Times New Roman" w:hAnsi="Georgia" w:cs="Times New Roman"/>
          <w:color w:val="333333"/>
          <w:sz w:val="24"/>
          <w:szCs w:val="24"/>
        </w:rPr>
        <w:t>Wrapping up loose ends, </w:t>
      </w:r>
      <w:r w:rsidRPr="00EC7B08">
        <w:rPr>
          <w:rFonts w:ascii="Georgia" w:eastAsia="Times New Roman" w:hAnsi="Georgia" w:cs="Times New Roman"/>
          <w:b/>
          <w:bCs/>
          <w:color w:val="333333"/>
          <w:sz w:val="24"/>
          <w:szCs w:val="24"/>
          <w:bdr w:val="none" w:sz="0" w:space="0" w:color="auto" w:frame="1"/>
        </w:rPr>
        <w:t>Romans 7:18</w:t>
      </w:r>
      <w:r w:rsidRPr="00EC7B08">
        <w:rPr>
          <w:rFonts w:ascii="Georgia" w:eastAsia="Times New Roman" w:hAnsi="Georgia" w:cs="Times New Roman"/>
          <w:color w:val="333333"/>
          <w:sz w:val="24"/>
          <w:szCs w:val="24"/>
        </w:rPr>
        <w:t>, mentioned at the beginning of this article remains to be discussed. In this verse Paul says nothing good dwells within his flesh. What about the Spirit! Does that not dwell within him? Isn’t that what </w:t>
      </w:r>
      <w:r w:rsidRPr="00EC7B08">
        <w:rPr>
          <w:rFonts w:ascii="Georgia" w:eastAsia="Times New Roman" w:hAnsi="Georgia" w:cs="Times New Roman"/>
          <w:b/>
          <w:bCs/>
          <w:color w:val="333333"/>
          <w:sz w:val="24"/>
          <w:szCs w:val="24"/>
          <w:bdr w:val="none" w:sz="0" w:space="0" w:color="auto" w:frame="1"/>
        </w:rPr>
        <w:t>Romans 8:9</w:t>
      </w:r>
      <w:r w:rsidRPr="00EC7B08">
        <w:rPr>
          <w:rFonts w:ascii="Georgia" w:eastAsia="Times New Roman" w:hAnsi="Georgia" w:cs="Times New Roman"/>
          <w:color w:val="333333"/>
          <w:sz w:val="24"/>
          <w:szCs w:val="24"/>
        </w:rPr>
        <w:t> said? Yes, it did. It was also seen this was representative. The point Paul is trying to get across in the verses surrounding and including </w:t>
      </w:r>
      <w:r w:rsidRPr="00EC7B08">
        <w:rPr>
          <w:rFonts w:ascii="Georgia" w:eastAsia="Times New Roman" w:hAnsi="Georgia" w:cs="Times New Roman"/>
          <w:b/>
          <w:bCs/>
          <w:color w:val="333333"/>
          <w:sz w:val="24"/>
          <w:szCs w:val="24"/>
          <w:bdr w:val="none" w:sz="0" w:space="0" w:color="auto" w:frame="1"/>
        </w:rPr>
        <w:t>Romans 7:18</w:t>
      </w:r>
      <w:r w:rsidRPr="00EC7B08">
        <w:rPr>
          <w:rFonts w:ascii="Georgia" w:eastAsia="Times New Roman" w:hAnsi="Georgia" w:cs="Times New Roman"/>
          <w:color w:val="333333"/>
          <w:sz w:val="24"/>
          <w:szCs w:val="24"/>
        </w:rPr>
        <w:t> is that striving after the flesh, worldly things, results only in sin. Good does not come from a worldly focus. It is when we match our lives with His will that we are representative of His Spirit. That is the indwelling of the Spirit. Man dwelling in the Spirit, the Spirit dwelling in man, relationships of unity, abiding, and dwelling. Paul was not making a contradictory statement.</w:t>
      </w:r>
    </w:p>
    <w:p w:rsidR="00EC7B08" w:rsidRPr="00EC7B08" w:rsidRDefault="00EC7B08" w:rsidP="00EC7B08">
      <w:pPr>
        <w:spacing w:after="360" w:line="360" w:lineRule="atLeast"/>
        <w:textAlignment w:val="baseline"/>
        <w:rPr>
          <w:rFonts w:ascii="Georgia" w:eastAsia="Times New Roman" w:hAnsi="Georgia" w:cs="Times New Roman"/>
          <w:color w:val="333333"/>
          <w:sz w:val="24"/>
          <w:szCs w:val="24"/>
        </w:rPr>
      </w:pPr>
      <w:r w:rsidRPr="00EC7B08">
        <w:rPr>
          <w:rFonts w:ascii="Georgia" w:eastAsia="Times New Roman" w:hAnsi="Georgia" w:cs="Times New Roman"/>
          <w:color w:val="333333"/>
          <w:sz w:val="24"/>
          <w:szCs w:val="24"/>
        </w:rPr>
        <w:t>This article presents the belief that the indwelling of the Spirit of God is completely representational based upon man’s obedience to the Word of God. The next article will further examine the belief of a literal indwelling of the Spirit, whether or not it has any relationship with the gift of the Holy Spirit, and when the indwelling is supposed to begin.</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15A4"/>
    <w:multiLevelType w:val="multilevel"/>
    <w:tmpl w:val="C474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044DD"/>
    <w:multiLevelType w:val="multilevel"/>
    <w:tmpl w:val="29FC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B08"/>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EC7B08"/>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717700">
      <w:bodyDiv w:val="1"/>
      <w:marLeft w:val="0"/>
      <w:marRight w:val="0"/>
      <w:marTop w:val="0"/>
      <w:marBottom w:val="0"/>
      <w:divBdr>
        <w:top w:val="none" w:sz="0" w:space="0" w:color="auto"/>
        <w:left w:val="none" w:sz="0" w:space="0" w:color="auto"/>
        <w:bottom w:val="none" w:sz="0" w:space="0" w:color="auto"/>
        <w:right w:val="none" w:sz="0" w:space="0" w:color="auto"/>
      </w:divBdr>
      <w:divsChild>
        <w:div w:id="1574583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7222</Characters>
  <Application>Microsoft Office Word</Application>
  <DocSecurity>0</DocSecurity>
  <Lines>60</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Holy Spirit: Literal or Representational Indwelling?</vt:lpstr>
    </vt:vector>
  </TitlesOfParts>
  <Company/>
  <LinksUpToDate>false</LinksUpToDate>
  <CharactersWithSpaces>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2015-04-17T12:19:00Z</dcterms:created>
  <dcterms:modified xsi:type="dcterms:W3CDTF">2015-04-17T12:19:00Z</dcterms:modified>
</cp:coreProperties>
</file>