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D67" w:rsidRDefault="00E85D67" w:rsidP="00E85D67">
      <w:pPr>
        <w:pStyle w:val="NormalWeb"/>
        <w:jc w:val="center"/>
        <w:rPr>
          <w:b/>
          <w:bCs/>
          <w:color w:val="000000"/>
          <w:sz w:val="27"/>
          <w:szCs w:val="27"/>
        </w:rPr>
      </w:pPr>
      <w:r>
        <w:rPr>
          <w:b/>
          <w:bCs/>
          <w:color w:val="000000"/>
          <w:sz w:val="36"/>
          <w:szCs w:val="36"/>
        </w:rPr>
        <w:t>When Christians Sin</w:t>
      </w:r>
      <w:r>
        <w:rPr>
          <w:b/>
          <w:bCs/>
          <w:color w:val="000000"/>
          <w:sz w:val="27"/>
          <w:szCs w:val="27"/>
        </w:rPr>
        <w:br/>
      </w:r>
      <w:r>
        <w:rPr>
          <w:b/>
          <w:bCs/>
          <w:color w:val="000000"/>
        </w:rPr>
        <w:t>By</w:t>
      </w:r>
      <w:r>
        <w:rPr>
          <w:rStyle w:val="apple-converted-space"/>
          <w:b/>
          <w:bCs/>
          <w:color w:val="000000"/>
        </w:rPr>
        <w:t> </w:t>
      </w:r>
      <w:r>
        <w:rPr>
          <w:b/>
          <w:bCs/>
          <w:i/>
          <w:iCs/>
          <w:color w:val="000000"/>
        </w:rPr>
        <w:t>Ron Boatwright</w:t>
      </w:r>
    </w:p>
    <w:p w:rsidR="00E85D67" w:rsidRDefault="00E85D67" w:rsidP="00E85D67">
      <w:pPr>
        <w:pStyle w:val="NormalWeb"/>
        <w:jc w:val="both"/>
        <w:rPr>
          <w:color w:val="000000"/>
          <w:sz w:val="27"/>
          <w:szCs w:val="27"/>
        </w:rPr>
      </w:pPr>
      <w:r>
        <w:rPr>
          <w:color w:val="000000"/>
          <w:sz w:val="27"/>
          <w:szCs w:val="27"/>
        </w:rPr>
        <w:t> </w:t>
      </w:r>
      <w:r>
        <w:rPr>
          <w:rFonts w:ascii="Arial" w:hAnsi="Arial" w:cs="Arial"/>
          <w:color w:val="000000"/>
          <w:sz w:val="27"/>
          <w:szCs w:val="27"/>
        </w:rPr>
        <w:t>    When we are baptized for the forgiveness of our sins (Acts 2:38), in order to be saved (Mark 16:16), God takes away every sin we have ever committed (Acts 22:16).  He wipes our slate clean (1 Corinthians 6:11).  He gives us a new beginning and we are born again (John 3:3</w:t>
      </w:r>
      <w:proofErr w:type="gramStart"/>
      <w:r>
        <w:rPr>
          <w:rFonts w:ascii="Arial" w:hAnsi="Arial" w:cs="Arial"/>
          <w:color w:val="000000"/>
          <w:sz w:val="27"/>
          <w:szCs w:val="27"/>
        </w:rPr>
        <w:t>,5</w:t>
      </w:r>
      <w:proofErr w:type="gramEnd"/>
      <w:r>
        <w:rPr>
          <w:rFonts w:ascii="Arial" w:hAnsi="Arial" w:cs="Arial"/>
          <w:color w:val="000000"/>
          <w:sz w:val="27"/>
          <w:szCs w:val="27"/>
        </w:rPr>
        <w:t>) and we are raised to walk in newness of life (Romans 6:3-4).</w:t>
      </w:r>
    </w:p>
    <w:p w:rsidR="00E85D67" w:rsidRDefault="00E85D67" w:rsidP="00E85D67">
      <w:pPr>
        <w:pStyle w:val="NormalWeb"/>
        <w:jc w:val="both"/>
        <w:rPr>
          <w:color w:val="000000"/>
          <w:sz w:val="27"/>
          <w:szCs w:val="27"/>
        </w:rPr>
      </w:pPr>
      <w:r>
        <w:rPr>
          <w:rFonts w:ascii="Arial" w:hAnsi="Arial" w:cs="Arial"/>
          <w:color w:val="000000"/>
          <w:sz w:val="27"/>
          <w:szCs w:val="27"/>
        </w:rPr>
        <w:t>     But after we have been baptized and God has taken away all of our sins, what do we do when we commit other sins?  How do we get forgiveness of these sins?  For the answer to this let us look at the Epistle of First John.  First John was written to Christians who had been baptized for the forgiveness of their sins, just as you and I have been.</w:t>
      </w:r>
    </w:p>
    <w:p w:rsidR="00E85D67" w:rsidRDefault="00E85D67" w:rsidP="00E85D67">
      <w:pPr>
        <w:pStyle w:val="NormalWeb"/>
        <w:jc w:val="both"/>
        <w:rPr>
          <w:color w:val="000000"/>
          <w:sz w:val="27"/>
          <w:szCs w:val="27"/>
        </w:rPr>
      </w:pPr>
      <w:r>
        <w:rPr>
          <w:rFonts w:ascii="Arial" w:hAnsi="Arial" w:cs="Arial"/>
          <w:color w:val="000000"/>
          <w:sz w:val="27"/>
          <w:szCs w:val="27"/>
        </w:rPr>
        <w:t xml:space="preserve">     1 John 1:7 says, "But if we walk in the light as he is in the light, we have fellowship one with another, and the blood of Jesus Christ His Son cleanses us from all sin."  Here this verse says we must be doing two things so that the blood of Jesus Christ will continue to cleanse us of all our sins.  1) We must "walk in the light", that is we must be following God’s word in the Bible.  2) Also must "have fellowship one with another", that is we must be regularly worshipping God in His church and working with other Christians.  The original Greek word that is translated "cleanses" in this verse means that there is a continual cleansing going on.  Herein </w:t>
      </w:r>
      <w:proofErr w:type="gramStart"/>
      <w:r>
        <w:rPr>
          <w:rFonts w:ascii="Arial" w:hAnsi="Arial" w:cs="Arial"/>
          <w:color w:val="000000"/>
          <w:sz w:val="27"/>
          <w:szCs w:val="27"/>
        </w:rPr>
        <w:t>lies</w:t>
      </w:r>
      <w:proofErr w:type="gramEnd"/>
      <w:r>
        <w:rPr>
          <w:rFonts w:ascii="Arial" w:hAnsi="Arial" w:cs="Arial"/>
          <w:color w:val="000000"/>
          <w:sz w:val="27"/>
          <w:szCs w:val="27"/>
        </w:rPr>
        <w:t xml:space="preserve"> the problem with those who have become unfaithful in their worship.  Because they are not having fellowship one with another, they are </w:t>
      </w:r>
      <w:proofErr w:type="spellStart"/>
      <w:r>
        <w:rPr>
          <w:rFonts w:ascii="Arial" w:hAnsi="Arial" w:cs="Arial"/>
          <w:color w:val="000000"/>
          <w:sz w:val="27"/>
          <w:szCs w:val="27"/>
        </w:rPr>
        <w:t>not longer</w:t>
      </w:r>
      <w:proofErr w:type="spellEnd"/>
      <w:r>
        <w:rPr>
          <w:rFonts w:ascii="Arial" w:hAnsi="Arial" w:cs="Arial"/>
          <w:color w:val="000000"/>
          <w:sz w:val="27"/>
          <w:szCs w:val="27"/>
        </w:rPr>
        <w:t xml:space="preserve"> receiving forgiveness of their sins.</w:t>
      </w:r>
    </w:p>
    <w:p w:rsidR="00E85D67" w:rsidRDefault="00E85D67" w:rsidP="00E85D67">
      <w:pPr>
        <w:pStyle w:val="NormalWeb"/>
        <w:jc w:val="both"/>
        <w:rPr>
          <w:color w:val="000000"/>
          <w:sz w:val="27"/>
          <w:szCs w:val="27"/>
        </w:rPr>
      </w:pPr>
      <w:r>
        <w:rPr>
          <w:rFonts w:ascii="Arial" w:hAnsi="Arial" w:cs="Arial"/>
          <w:color w:val="000000"/>
          <w:sz w:val="27"/>
          <w:szCs w:val="27"/>
        </w:rPr>
        <w:t>     Then we continue to read the next verse 1 John 1:9, "If we confess our sins, He is faithful and just to forgive us our sins and to cleanse us from all unrighteousness."  We must repent and ask God to forgive us, and He will.  When we stand before the Lord on Judgment Day we will have no sins and we will go to Heaven.  This is very comforting to know that we are being continually cleansed.</w:t>
      </w:r>
      <w:bookmarkStart w:id="0" w:name="_GoBack"/>
      <w:bookmarkEnd w:id="0"/>
    </w:p>
    <w:p w:rsidR="00E85D67" w:rsidRDefault="00E85D67" w:rsidP="00E85D67">
      <w:pPr>
        <w:pStyle w:val="NormalWeb"/>
        <w:rPr>
          <w:color w:val="000000"/>
          <w:sz w:val="27"/>
          <w:szCs w:val="27"/>
        </w:rPr>
      </w:pPr>
      <w:r>
        <w:rPr>
          <w:color w:val="000000"/>
          <w:sz w:val="27"/>
          <w:szCs w:val="27"/>
        </w:rPr>
        <w:t> </w:t>
      </w:r>
    </w:p>
    <w:p w:rsidR="00681FB6" w:rsidRDefault="00681FB6"/>
    <w:sectPr w:rsidR="00681F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D67"/>
    <w:rsid w:val="00047358"/>
    <w:rsid w:val="00077BDC"/>
    <w:rsid w:val="000E418B"/>
    <w:rsid w:val="000E54C2"/>
    <w:rsid w:val="000E6482"/>
    <w:rsid w:val="001069A0"/>
    <w:rsid w:val="001112F5"/>
    <w:rsid w:val="00123053"/>
    <w:rsid w:val="00127C50"/>
    <w:rsid w:val="00173EE8"/>
    <w:rsid w:val="001776B9"/>
    <w:rsid w:val="0018285C"/>
    <w:rsid w:val="00183AA5"/>
    <w:rsid w:val="00197555"/>
    <w:rsid w:val="001A2453"/>
    <w:rsid w:val="0022593D"/>
    <w:rsid w:val="00226750"/>
    <w:rsid w:val="00232B78"/>
    <w:rsid w:val="0024569D"/>
    <w:rsid w:val="002651FF"/>
    <w:rsid w:val="002A5193"/>
    <w:rsid w:val="002A6BDD"/>
    <w:rsid w:val="002D2318"/>
    <w:rsid w:val="002D2A67"/>
    <w:rsid w:val="00302795"/>
    <w:rsid w:val="00386CDC"/>
    <w:rsid w:val="003E6CF5"/>
    <w:rsid w:val="00420817"/>
    <w:rsid w:val="00471B49"/>
    <w:rsid w:val="004A1A3F"/>
    <w:rsid w:val="004A5FD2"/>
    <w:rsid w:val="004C6542"/>
    <w:rsid w:val="004E2A01"/>
    <w:rsid w:val="004E5210"/>
    <w:rsid w:val="00525DB8"/>
    <w:rsid w:val="005401FC"/>
    <w:rsid w:val="0056419A"/>
    <w:rsid w:val="00586C2E"/>
    <w:rsid w:val="00597DA9"/>
    <w:rsid w:val="005A5360"/>
    <w:rsid w:val="005B03E1"/>
    <w:rsid w:val="00620808"/>
    <w:rsid w:val="00674EF7"/>
    <w:rsid w:val="00681FB6"/>
    <w:rsid w:val="00686127"/>
    <w:rsid w:val="006B4868"/>
    <w:rsid w:val="006B5F01"/>
    <w:rsid w:val="006D03D8"/>
    <w:rsid w:val="006D47BF"/>
    <w:rsid w:val="006E2EC7"/>
    <w:rsid w:val="006F36F4"/>
    <w:rsid w:val="00722C74"/>
    <w:rsid w:val="00743F09"/>
    <w:rsid w:val="0075227F"/>
    <w:rsid w:val="007601F7"/>
    <w:rsid w:val="007B34ED"/>
    <w:rsid w:val="007E32FF"/>
    <w:rsid w:val="00801732"/>
    <w:rsid w:val="00821208"/>
    <w:rsid w:val="008318FE"/>
    <w:rsid w:val="00836551"/>
    <w:rsid w:val="008403F3"/>
    <w:rsid w:val="008425C7"/>
    <w:rsid w:val="00851BDE"/>
    <w:rsid w:val="00852CCE"/>
    <w:rsid w:val="0085521A"/>
    <w:rsid w:val="00891E1E"/>
    <w:rsid w:val="008A4B1A"/>
    <w:rsid w:val="008D0581"/>
    <w:rsid w:val="00914722"/>
    <w:rsid w:val="00921A9C"/>
    <w:rsid w:val="00930A1E"/>
    <w:rsid w:val="009363AD"/>
    <w:rsid w:val="0094258A"/>
    <w:rsid w:val="009968DA"/>
    <w:rsid w:val="009A221B"/>
    <w:rsid w:val="009B1F2A"/>
    <w:rsid w:val="009C706A"/>
    <w:rsid w:val="009E4D00"/>
    <w:rsid w:val="00A25340"/>
    <w:rsid w:val="00A27551"/>
    <w:rsid w:val="00A27E55"/>
    <w:rsid w:val="00A456C7"/>
    <w:rsid w:val="00A51F57"/>
    <w:rsid w:val="00A65FCA"/>
    <w:rsid w:val="00A677DB"/>
    <w:rsid w:val="00A71B9B"/>
    <w:rsid w:val="00A8287E"/>
    <w:rsid w:val="00AB19EA"/>
    <w:rsid w:val="00AC2D1C"/>
    <w:rsid w:val="00AC43C9"/>
    <w:rsid w:val="00AC7616"/>
    <w:rsid w:val="00B0507D"/>
    <w:rsid w:val="00B20D90"/>
    <w:rsid w:val="00B24F2D"/>
    <w:rsid w:val="00B27C8B"/>
    <w:rsid w:val="00B57783"/>
    <w:rsid w:val="00B7129E"/>
    <w:rsid w:val="00B7631D"/>
    <w:rsid w:val="00B979EF"/>
    <w:rsid w:val="00BE1D32"/>
    <w:rsid w:val="00BE4B75"/>
    <w:rsid w:val="00BF7D97"/>
    <w:rsid w:val="00C34A64"/>
    <w:rsid w:val="00C674F6"/>
    <w:rsid w:val="00C75156"/>
    <w:rsid w:val="00C7744C"/>
    <w:rsid w:val="00C80364"/>
    <w:rsid w:val="00C877D7"/>
    <w:rsid w:val="00CA15BC"/>
    <w:rsid w:val="00CA22E7"/>
    <w:rsid w:val="00CB4FF0"/>
    <w:rsid w:val="00CC0720"/>
    <w:rsid w:val="00CE4FC5"/>
    <w:rsid w:val="00CF51CA"/>
    <w:rsid w:val="00D318C3"/>
    <w:rsid w:val="00D72BA0"/>
    <w:rsid w:val="00D72DA9"/>
    <w:rsid w:val="00DB507E"/>
    <w:rsid w:val="00DC5FE4"/>
    <w:rsid w:val="00DD2B24"/>
    <w:rsid w:val="00DE4802"/>
    <w:rsid w:val="00E059AC"/>
    <w:rsid w:val="00E16978"/>
    <w:rsid w:val="00E32059"/>
    <w:rsid w:val="00E4132F"/>
    <w:rsid w:val="00E60ABD"/>
    <w:rsid w:val="00E71024"/>
    <w:rsid w:val="00E753F0"/>
    <w:rsid w:val="00E777B7"/>
    <w:rsid w:val="00E85D67"/>
    <w:rsid w:val="00E967DF"/>
    <w:rsid w:val="00E97FED"/>
    <w:rsid w:val="00EA2117"/>
    <w:rsid w:val="00EA281F"/>
    <w:rsid w:val="00EA430F"/>
    <w:rsid w:val="00EC5F5E"/>
    <w:rsid w:val="00EC6F17"/>
    <w:rsid w:val="00F0130D"/>
    <w:rsid w:val="00F15DF9"/>
    <w:rsid w:val="00F3218B"/>
    <w:rsid w:val="00F5636E"/>
    <w:rsid w:val="00F624FA"/>
    <w:rsid w:val="00F75F70"/>
    <w:rsid w:val="00F814F7"/>
    <w:rsid w:val="00FA0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85D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85D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85D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85D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6130783">
      <w:bodyDiv w:val="1"/>
      <w:marLeft w:val="0"/>
      <w:marRight w:val="0"/>
      <w:marTop w:val="0"/>
      <w:marBottom w:val="0"/>
      <w:divBdr>
        <w:top w:val="none" w:sz="0" w:space="0" w:color="auto"/>
        <w:left w:val="none" w:sz="0" w:space="0" w:color="auto"/>
        <w:bottom w:val="none" w:sz="0" w:space="0" w:color="auto"/>
        <w:right w:val="none" w:sz="0" w:space="0" w:color="auto"/>
      </w:divBdr>
      <w:divsChild>
        <w:div w:id="9481217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295</Words>
  <Characters>1687</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Johns</dc:creator>
  <cp:lastModifiedBy>Mark Johns</cp:lastModifiedBy>
  <cp:revision>1</cp:revision>
  <dcterms:created xsi:type="dcterms:W3CDTF">2015-04-13T10:39:00Z</dcterms:created>
  <dcterms:modified xsi:type="dcterms:W3CDTF">2015-04-13T10:39:00Z</dcterms:modified>
</cp:coreProperties>
</file>